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C48A" w14:textId="0292061A" w:rsidR="00593A13" w:rsidRPr="00791023" w:rsidRDefault="00751ED9" w:rsidP="00547B79">
      <w:pPr>
        <w:pStyle w:val="Title"/>
      </w:pPr>
      <w:r w:rsidRPr="00791023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26AFCE" wp14:editId="3FB502B0">
                <wp:simplePos x="0" y="0"/>
                <wp:positionH relativeFrom="margin">
                  <wp:posOffset>5650923</wp:posOffset>
                </wp:positionH>
                <wp:positionV relativeFrom="paragraph">
                  <wp:posOffset>380</wp:posOffset>
                </wp:positionV>
                <wp:extent cx="666193" cy="698359"/>
                <wp:effectExtent l="0" t="0" r="635" b="6985"/>
                <wp:wrapSquare wrapText="bothSides"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206741" y="177193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58EEBD" id="Group 7" o:spid="_x0000_s1026" style="position:absolute;margin-left:444.95pt;margin-top:.05pt;width:52.45pt;height:55pt;z-index:251659264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">
                <v:rect id="Rectangle 2" o:spid="_x0000_s1027" style="position:absolute;left:2067;top:1771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">
                  <v:imagedata r:id="rId8" o:title=""/>
                </v:shape>
                <w10:wrap type="square" anchorx="margin"/>
              </v:group>
            </w:pict>
          </mc:Fallback>
        </mc:AlternateContent>
      </w:r>
      <w:r w:rsidR="00593A13" w:rsidRPr="00791023">
        <w:t>R</w:t>
      </w:r>
      <w:r w:rsidR="00D2693D" w:rsidRPr="00791023">
        <w:t>EPRODUCTIVE TOXICANTS</w:t>
      </w:r>
      <w:r w:rsidR="00593A13" w:rsidRPr="00791023">
        <w:t xml:space="preserve"> </w:t>
      </w:r>
    </w:p>
    <w:p w14:paraId="4C2021BD" w14:textId="6536CE37" w:rsidR="00593A13" w:rsidRPr="00547B79" w:rsidRDefault="00593A13" w:rsidP="00547B79">
      <w:pPr>
        <w:pStyle w:val="BodyText"/>
      </w:pPr>
      <w:r w:rsidRPr="00547B79">
        <w:rPr>
          <w:b/>
          <w:bCs/>
        </w:rPr>
        <w:t>Reproductive toxicants</w:t>
      </w:r>
      <w:r w:rsidRPr="00547B79">
        <w:t xml:space="preserve"> are chemical</w:t>
      </w:r>
      <w:r w:rsidR="00B965F9" w:rsidRPr="00547B79">
        <w:t>s</w:t>
      </w:r>
      <w:r w:rsidRPr="00547B79">
        <w:t xml:space="preserve"> that </w:t>
      </w:r>
      <w:r w:rsidR="000F3E86">
        <w:t>have adverse effects on</w:t>
      </w:r>
      <w:r w:rsidRPr="00547B79">
        <w:t xml:space="preserve"> reproductive</w:t>
      </w:r>
      <w:r w:rsidR="00B965F9" w:rsidRPr="00547B79">
        <w:t xml:space="preserve"> </w:t>
      </w:r>
      <w:r w:rsidRPr="00547B79">
        <w:t xml:space="preserve">capabilities, including chromosomal damage (mutations) and </w:t>
      </w:r>
      <w:r w:rsidR="00162E75">
        <w:t>developmental toxicity</w:t>
      </w:r>
      <w:r w:rsidRPr="00547B79">
        <w:t xml:space="preserve"> (</w:t>
      </w:r>
      <w:r w:rsidR="00162E75">
        <w:t xml:space="preserve">embryolethality or </w:t>
      </w:r>
      <w:r w:rsidRPr="00547B79">
        <w:t>teratogenesis).</w:t>
      </w:r>
      <w:r w:rsidR="00162E75">
        <w:t xml:space="preserve"> </w:t>
      </w:r>
      <w:r w:rsidR="00E605B7">
        <w:t>There may be no immediate symptoms of exposure to reproductive toxicants.</w:t>
      </w:r>
    </w:p>
    <w:p w14:paraId="3361B798" w14:textId="2A60BE9F" w:rsidR="00593A13" w:rsidRPr="00547B79" w:rsidRDefault="00593A13" w:rsidP="00547B79">
      <w:pPr>
        <w:pStyle w:val="BodyText"/>
      </w:pPr>
      <w:r w:rsidRPr="00547B79">
        <w:t xml:space="preserve">Pregnant </w:t>
      </w:r>
      <w:r w:rsidR="00791023" w:rsidRPr="00547B79">
        <w:t>individuals</w:t>
      </w:r>
      <w:r w:rsidR="005B782C">
        <w:t>,</w:t>
      </w:r>
      <w:r w:rsidR="00791023" w:rsidRPr="00547B79">
        <w:t xml:space="preserve"> their partners</w:t>
      </w:r>
      <w:r w:rsidR="005B782C">
        <w:t xml:space="preserve"> and</w:t>
      </w:r>
      <w:r w:rsidR="00791023" w:rsidRPr="00547B79">
        <w:t xml:space="preserve"> individuals </w:t>
      </w:r>
      <w:r w:rsidRPr="00547B79">
        <w:t>intending to become pregnan</w:t>
      </w:r>
      <w:r w:rsidR="006E5447">
        <w:t>t</w:t>
      </w:r>
      <w:r w:rsidRPr="00547B79">
        <w:t xml:space="preserve"> should consult with their </w:t>
      </w:r>
      <w:r w:rsidR="00791023" w:rsidRPr="00547B79">
        <w:t>faculty/</w:t>
      </w:r>
      <w:r w:rsidRPr="00547B79">
        <w:t xml:space="preserve">supervisor, </w:t>
      </w:r>
      <w:r w:rsidR="00791023" w:rsidRPr="00547B79">
        <w:t>the ASO</w:t>
      </w:r>
      <w:r w:rsidRPr="00547B79">
        <w:t xml:space="preserve"> and </w:t>
      </w:r>
      <w:r w:rsidR="00791023" w:rsidRPr="00547B79">
        <w:t>a licensed healthcare professional (LHCP)</w:t>
      </w:r>
      <w:r w:rsidRPr="00547B79">
        <w:t xml:space="preserve"> before working with substances</w:t>
      </w:r>
      <w:r w:rsidR="00B32297" w:rsidRPr="00547B79">
        <w:t xml:space="preserve"> </w:t>
      </w:r>
      <w:r w:rsidRPr="00547B79">
        <w:t xml:space="preserve">that are suspected to be </w:t>
      </w:r>
      <w:r w:rsidR="00230EE5" w:rsidRPr="00547B79">
        <w:t>reproductive toxicants</w:t>
      </w:r>
      <w:r w:rsidRPr="00547B79">
        <w:t>.</w:t>
      </w:r>
    </w:p>
    <w:p w14:paraId="440DF064" w14:textId="77777777" w:rsidR="00B965F9" w:rsidRPr="00547B79" w:rsidRDefault="00B965F9" w:rsidP="00547B79">
      <w:pPr>
        <w:pStyle w:val="Heading1"/>
      </w:pPr>
      <w:r w:rsidRPr="00547B79">
        <w:t>ENGINEERING/VENTILATION CONTROLS</w:t>
      </w:r>
    </w:p>
    <w:p w14:paraId="7B585E6D" w14:textId="77777777" w:rsidR="008336C9" w:rsidRDefault="008336C9" w:rsidP="008336C9">
      <w:pPr>
        <w:pStyle w:val="ListParagraph"/>
        <w:numPr>
          <w:ilvl w:val="0"/>
          <w:numId w:val="4"/>
        </w:numPr>
        <w:ind w:left="720"/>
      </w:pPr>
      <w:r>
        <w:t>C</w:t>
      </w:r>
      <w:r w:rsidRPr="00FB42FB">
        <w:t>hemical fume hood or glovebox</w:t>
      </w:r>
    </w:p>
    <w:p w14:paraId="082B864B" w14:textId="77777777" w:rsidR="008336C9" w:rsidRPr="00FB42FB" w:rsidRDefault="008336C9" w:rsidP="008336C9">
      <w:pPr>
        <w:pStyle w:val="BodyText"/>
      </w:pPr>
      <w:r w:rsidRPr="00FB42FB">
        <w:t xml:space="preserve">If </w:t>
      </w:r>
      <w:r>
        <w:t xml:space="preserve">the </w:t>
      </w:r>
      <w:r w:rsidRPr="00FB42FB">
        <w:t xml:space="preserve">process/experiment cannot be performed in a fume hood or glovebox, contact </w:t>
      </w:r>
      <w:r>
        <w:t>the ASO</w:t>
      </w:r>
      <w:r w:rsidRPr="00FB42FB">
        <w:t xml:space="preserve"> for an assessment to determine necessary controls.</w:t>
      </w:r>
    </w:p>
    <w:p w14:paraId="09D4E5F8" w14:textId="634149E8" w:rsidR="00593A13" w:rsidRPr="00547B79" w:rsidRDefault="00CB0EF1" w:rsidP="00547B79">
      <w:pPr>
        <w:pStyle w:val="Heading1"/>
        <w:rPr>
          <w:rFonts w:eastAsia="Segoe UI"/>
        </w:rPr>
      </w:pPr>
      <w:r w:rsidRPr="00547B79">
        <w:t>SAFE WORK PRACTICES</w:t>
      </w:r>
    </w:p>
    <w:p w14:paraId="277A0059" w14:textId="660DF0F6" w:rsidR="00CB0EF1" w:rsidRPr="00547B79" w:rsidRDefault="00CB0EF1" w:rsidP="00547B79">
      <w:pPr>
        <w:pStyle w:val="ListParagraph"/>
      </w:pPr>
      <w:r w:rsidRPr="00547B79">
        <w:t>Before beginning work, prepare an experiment plan that describes the safety considerations for each step of the process, including disposal (i.e., cradle to grave).</w:t>
      </w:r>
    </w:p>
    <w:p w14:paraId="3618FD3F" w14:textId="77777777" w:rsidR="00A560DB" w:rsidRPr="00547B79" w:rsidRDefault="00A560DB" w:rsidP="00A560DB">
      <w:pPr>
        <w:pStyle w:val="ListParagraph"/>
      </w:pPr>
      <w:r w:rsidRPr="00547B79">
        <w:t>Know the signs and symptoms of exposure to the material before working with it. (Consult the SDS.)</w:t>
      </w:r>
    </w:p>
    <w:p w14:paraId="74D1225C" w14:textId="0AEC9267" w:rsidR="00DA3A71" w:rsidRDefault="00DA3A71" w:rsidP="00DA3A71">
      <w:pPr>
        <w:pStyle w:val="ListParagraph"/>
      </w:pPr>
      <w:r>
        <w:t xml:space="preserve">Follow universal administrative controls described in the </w:t>
      </w:r>
      <w:hyperlink r:id="rId9" w:history="1">
        <w:r w:rsidR="00751ED9" w:rsidRPr="00AB1F6F">
          <w:rPr>
            <w:rStyle w:val="Hyperlink"/>
          </w:rPr>
          <w:t>Chemical Hygiene Plan</w:t>
        </w:r>
      </w:hyperlink>
      <w:r>
        <w:t>.</w:t>
      </w:r>
    </w:p>
    <w:p w14:paraId="215E1EB3" w14:textId="2C6B326B" w:rsidR="006E3CDB" w:rsidRPr="00547B79" w:rsidRDefault="00CB0EF1" w:rsidP="00547B79">
      <w:pPr>
        <w:pStyle w:val="ListParagraph"/>
      </w:pPr>
      <w:r w:rsidRPr="00547B79">
        <w:t>Limit the amount of material handled: use the smallest amount possible.</w:t>
      </w:r>
    </w:p>
    <w:p w14:paraId="32CC7618" w14:textId="722C5656" w:rsidR="00593A13" w:rsidRPr="00547B79" w:rsidRDefault="00593A13" w:rsidP="00547B79">
      <w:pPr>
        <w:pStyle w:val="ListParagraph"/>
      </w:pPr>
      <w:r w:rsidRPr="00547B79">
        <w:t xml:space="preserve">Work </w:t>
      </w:r>
      <w:r w:rsidR="00B0608D" w:rsidRPr="00547B79">
        <w:t>with reproductive toxicants</w:t>
      </w:r>
      <w:r w:rsidRPr="00547B79">
        <w:t xml:space="preserve"> in a designated area.</w:t>
      </w:r>
    </w:p>
    <w:p w14:paraId="68DB51FB" w14:textId="77777777" w:rsidR="00593A13" w:rsidRPr="00547B79" w:rsidRDefault="00593A13" w:rsidP="00547B79">
      <w:pPr>
        <w:pStyle w:val="ListParagraph"/>
      </w:pPr>
      <w:r w:rsidRPr="00547B79">
        <w:t xml:space="preserve">Wash hands thoroughly after handling </w:t>
      </w:r>
      <w:r w:rsidR="00B0608D" w:rsidRPr="00547B79">
        <w:t>reproductive toxicants</w:t>
      </w:r>
      <w:r w:rsidRPr="00547B79">
        <w:t>.</w:t>
      </w:r>
    </w:p>
    <w:p w14:paraId="296B3C13" w14:textId="77777777" w:rsidR="00593A13" w:rsidRPr="00547B79" w:rsidRDefault="00593A13" w:rsidP="00547B79">
      <w:pPr>
        <w:pStyle w:val="Heading1"/>
      </w:pPr>
      <w:r w:rsidRPr="00547B79">
        <w:t>PPE</w:t>
      </w:r>
    </w:p>
    <w:p w14:paraId="64754599" w14:textId="77777777" w:rsidR="00454E59" w:rsidRDefault="00454E59" w:rsidP="00454E59">
      <w:pPr>
        <w:pStyle w:val="ListParagraph"/>
        <w:numPr>
          <w:ilvl w:val="0"/>
          <w:numId w:val="4"/>
        </w:numPr>
        <w:ind w:left="720"/>
      </w:pPr>
      <w:r>
        <w:t xml:space="preserve">Eye Protection: </w:t>
      </w:r>
      <w:r w:rsidRPr="00FB42FB">
        <w:t>ANSI</w:t>
      </w:r>
      <w:r>
        <w:t xml:space="preserve"> Z87.1</w:t>
      </w:r>
      <w:r w:rsidRPr="00FB42FB">
        <w:t xml:space="preserve"> safety glasses or goggles</w:t>
      </w:r>
    </w:p>
    <w:p w14:paraId="01FBD953" w14:textId="77777777" w:rsidR="00454E59" w:rsidRPr="00FB42FB" w:rsidRDefault="00454E59" w:rsidP="00454E59">
      <w:pPr>
        <w:pStyle w:val="ListParagraph"/>
        <w:numPr>
          <w:ilvl w:val="0"/>
          <w:numId w:val="4"/>
        </w:numPr>
        <w:ind w:left="720"/>
      </w:pPr>
      <w:r>
        <w:t>Body Protection: lab coat</w:t>
      </w:r>
    </w:p>
    <w:p w14:paraId="35CCF75B" w14:textId="77777777" w:rsidR="00454E59" w:rsidRPr="00FB42FB" w:rsidRDefault="00454E59" w:rsidP="00454E59">
      <w:pPr>
        <w:pStyle w:val="ListParagraph"/>
        <w:numPr>
          <w:ilvl w:val="0"/>
          <w:numId w:val="4"/>
        </w:numPr>
        <w:ind w:left="720"/>
      </w:pPr>
      <w:r>
        <w:t>Hand Protection: p</w:t>
      </w:r>
      <w:r w:rsidRPr="00FB42FB">
        <w:t xml:space="preserve">rotective gloves appropriate for the chemical being </w:t>
      </w:r>
      <w:r>
        <w:t xml:space="preserve">used (consult the SDS) </w:t>
      </w:r>
    </w:p>
    <w:p w14:paraId="133A2C5D" w14:textId="77777777" w:rsidR="00454E59" w:rsidRPr="00FB42FB" w:rsidRDefault="00454E59" w:rsidP="00454E59">
      <w:pPr>
        <w:pStyle w:val="BodyText"/>
      </w:pPr>
      <w:r w:rsidRPr="00FB42FB">
        <w:t xml:space="preserve">Depending on </w:t>
      </w:r>
      <w:r>
        <w:t xml:space="preserve">the </w:t>
      </w:r>
      <w:r w:rsidRPr="00FB42FB">
        <w:t>risk assessment, a face shield and/or chemical splash apron may be appropriate.</w:t>
      </w:r>
      <w:r>
        <w:t xml:space="preserve"> </w:t>
      </w:r>
      <w:r w:rsidRPr="00FB42FB">
        <w:t>Additional PPE may be required if the chemical has additional hazard</w:t>
      </w:r>
      <w:r>
        <w:t xml:space="preserve"> classification(</w:t>
      </w:r>
      <w:r w:rsidRPr="00FB42FB">
        <w:t>s</w:t>
      </w:r>
      <w:r>
        <w:t>)</w:t>
      </w:r>
      <w:r w:rsidRPr="00FB42FB">
        <w:t>.</w:t>
      </w:r>
    </w:p>
    <w:p w14:paraId="0D8D2485" w14:textId="77777777" w:rsidR="00593A13" w:rsidRPr="00547B79" w:rsidRDefault="00593A13" w:rsidP="00547B79">
      <w:pPr>
        <w:pStyle w:val="Heading1"/>
      </w:pPr>
      <w:r w:rsidRPr="00547B79">
        <w:t>HANDLING AND STORAGE</w:t>
      </w:r>
    </w:p>
    <w:p w14:paraId="5F8F7C14" w14:textId="77777777" w:rsidR="00CB0EF1" w:rsidRPr="00547B79" w:rsidRDefault="00CB0EF1" w:rsidP="00547B79">
      <w:pPr>
        <w:pStyle w:val="ListParagraph"/>
      </w:pPr>
      <w:bookmarkStart w:id="0" w:name="_Hlk116546732"/>
      <w:r w:rsidRPr="00547B79">
        <w:t>Keep containers closed when not in use.</w:t>
      </w:r>
    </w:p>
    <w:p w14:paraId="633ACE92" w14:textId="77777777" w:rsidR="00D64D0C" w:rsidRPr="00FB42FB" w:rsidRDefault="00D64D0C" w:rsidP="00D64D0C">
      <w:pPr>
        <w:pStyle w:val="ListParagraph"/>
      </w:pPr>
      <w:r>
        <w:t>Ensure containers are in good condition and compatible with the material.</w:t>
      </w:r>
    </w:p>
    <w:p w14:paraId="492535F7" w14:textId="0C63C155" w:rsidR="00CB0EF1" w:rsidRPr="00547B79" w:rsidRDefault="00CB0EF1" w:rsidP="00547B79">
      <w:pPr>
        <w:pStyle w:val="ListParagraph"/>
      </w:pPr>
      <w:r w:rsidRPr="00547B79">
        <w:t>Store reproductive toxicants in secondary containers.</w:t>
      </w:r>
    </w:p>
    <w:p w14:paraId="3394204B" w14:textId="77777777" w:rsidR="00CB0EF1" w:rsidRPr="00547B79" w:rsidRDefault="00CB0EF1" w:rsidP="00547B79">
      <w:pPr>
        <w:pStyle w:val="ListParagraph"/>
      </w:pPr>
      <w:r w:rsidRPr="00547B79">
        <w:t xml:space="preserve">Work with open containers only in the fume hood or glovebox. </w:t>
      </w:r>
    </w:p>
    <w:p w14:paraId="17752984" w14:textId="77777777" w:rsidR="00894F5F" w:rsidRPr="00FB42FB" w:rsidRDefault="00894F5F" w:rsidP="00894F5F">
      <w:pPr>
        <w:pStyle w:val="ListParagraph"/>
        <w:numPr>
          <w:ilvl w:val="1"/>
          <w:numId w:val="3"/>
        </w:numPr>
        <w:ind w:left="1080"/>
      </w:pPr>
      <w:r w:rsidRPr="00FB42FB">
        <w:t>Use ventilated containment to weigh solid chemicals</w:t>
      </w:r>
      <w:r>
        <w:t xml:space="preserve"> or use the “tare” method:</w:t>
      </w:r>
      <w:r w:rsidRPr="00FB42FB">
        <w:t xml:space="preserve"> </w:t>
      </w:r>
      <w:r>
        <w:t xml:space="preserve">weigh an empty container, add the chemical to the container in the fume hood, seal the container, remove it from the fume hood and </w:t>
      </w:r>
      <w:r w:rsidRPr="00FB42FB">
        <w:t>re-weigh</w:t>
      </w:r>
      <w:r>
        <w:t xml:space="preserve"> it.</w:t>
      </w:r>
    </w:p>
    <w:p w14:paraId="6625191D" w14:textId="77777777" w:rsidR="00CB0EF1" w:rsidRPr="00FB42FB" w:rsidRDefault="00CB0EF1" w:rsidP="00547B79">
      <w:pPr>
        <w:pStyle w:val="ListParagraph"/>
      </w:pPr>
      <w:r w:rsidRPr="00FB42FB">
        <w:t xml:space="preserve">Label the storage location with </w:t>
      </w:r>
      <w:r>
        <w:t>a</w:t>
      </w:r>
      <w:r w:rsidRPr="00FB42FB">
        <w:t xml:space="preserve"> hazard warning.</w:t>
      </w:r>
    </w:p>
    <w:p w14:paraId="38415B61" w14:textId="7E144198" w:rsidR="00CB0EF1" w:rsidRPr="00FB42FB" w:rsidRDefault="00CB0EF1" w:rsidP="00547B79">
      <w:pPr>
        <w:pStyle w:val="ListParagraph"/>
      </w:pPr>
      <w:r w:rsidRPr="00FB42FB">
        <w:t xml:space="preserve">Avoid all contact with </w:t>
      </w:r>
      <w:r>
        <w:t>reproductive</w:t>
      </w:r>
      <w:r w:rsidRPr="00FB42FB">
        <w:t xml:space="preserve"> toxicants, including skin contact and inhalation</w:t>
      </w:r>
    </w:p>
    <w:p w14:paraId="3E5B7D04" w14:textId="77777777" w:rsidR="00CB0EF1" w:rsidRPr="00FB42FB" w:rsidRDefault="00CB0EF1" w:rsidP="00547B79">
      <w:pPr>
        <w:pStyle w:val="ListParagraph"/>
      </w:pPr>
      <w:r w:rsidRPr="00FB42FB">
        <w:t xml:space="preserve">Consult </w:t>
      </w:r>
      <w:r>
        <w:t xml:space="preserve">Sections 7 and 10 of </w:t>
      </w:r>
      <w:r w:rsidRPr="00FB42FB">
        <w:t>the SDS for chemical</w:t>
      </w:r>
      <w:r>
        <w:t>-</w:t>
      </w:r>
      <w:r w:rsidRPr="00FB42FB">
        <w:t>specific storage recommendations.</w:t>
      </w:r>
    </w:p>
    <w:bookmarkEnd w:id="0"/>
    <w:p w14:paraId="6FC5C812" w14:textId="77777777" w:rsidR="00593A13" w:rsidRPr="00791023" w:rsidRDefault="00593A13" w:rsidP="00547B79">
      <w:pPr>
        <w:pStyle w:val="Heading1"/>
        <w:rPr>
          <w:bCs/>
          <w:i/>
        </w:rPr>
      </w:pPr>
      <w:r w:rsidRPr="00791023">
        <w:t>SPILL AND ACCIDENT PROCEDURE</w:t>
      </w:r>
    </w:p>
    <w:p w14:paraId="11994996" w14:textId="6301135F" w:rsidR="00593A13" w:rsidRPr="00791023" w:rsidRDefault="00CB0EF1" w:rsidP="00547B79">
      <w:pPr>
        <w:pStyle w:val="BodyText"/>
      </w:pPr>
      <w:r>
        <w:lastRenderedPageBreak/>
        <w:t xml:space="preserve">Consult the </w:t>
      </w:r>
      <w:hyperlink r:id="rId10" w:history="1">
        <w:r w:rsidR="00751ED9" w:rsidRPr="00AB1F6F">
          <w:rPr>
            <w:rStyle w:val="Hyperlink"/>
          </w:rPr>
          <w:t>Chemical Hygiene Plan</w:t>
        </w:r>
      </w:hyperlink>
      <w:r w:rsidR="00751ED9">
        <w:t xml:space="preserve"> </w:t>
      </w:r>
      <w:r w:rsidR="00B965F9" w:rsidRPr="00791023">
        <w:t>for spill and accident procedures.</w:t>
      </w:r>
    </w:p>
    <w:p w14:paraId="240618D6" w14:textId="77777777" w:rsidR="00593A13" w:rsidRPr="00791023" w:rsidRDefault="00593A13" w:rsidP="00547B79">
      <w:pPr>
        <w:pStyle w:val="Heading1"/>
        <w:rPr>
          <w:bCs/>
          <w:i/>
        </w:rPr>
      </w:pPr>
      <w:r w:rsidRPr="00791023">
        <w:t>DECONTAMINATION AND WASTE DISPOSAL</w:t>
      </w:r>
    </w:p>
    <w:p w14:paraId="15AB4C01" w14:textId="77777777" w:rsidR="00A87380" w:rsidRPr="00FB42FB" w:rsidRDefault="00A87380" w:rsidP="00A87380">
      <w:pPr>
        <w:pStyle w:val="ListParagraph"/>
      </w:pPr>
      <w:bookmarkStart w:id="1" w:name="_Hlk116546787"/>
      <w:r w:rsidRPr="00FB42FB">
        <w:t xml:space="preserve">Decontaminate </w:t>
      </w:r>
      <w:r>
        <w:t>work areas</w:t>
      </w:r>
      <w:r w:rsidRPr="00FB42FB">
        <w:t>, fume hoods</w:t>
      </w:r>
      <w:r>
        <w:t>/gloveboxes</w:t>
      </w:r>
      <w:r w:rsidRPr="00FB42FB">
        <w:t xml:space="preserve"> and equipment </w:t>
      </w:r>
      <w:r>
        <w:t xml:space="preserve">after each use </w:t>
      </w:r>
      <w:r w:rsidRPr="00FB42FB">
        <w:t xml:space="preserve">while wearing proper PPE. </w:t>
      </w:r>
      <w:r>
        <w:t>Consult the SDS for decontamination procedures. S</w:t>
      </w:r>
      <w:r w:rsidRPr="00FB42FB">
        <w:t xml:space="preserve">oap and water </w:t>
      </w:r>
      <w:r>
        <w:t xml:space="preserve">are </w:t>
      </w:r>
      <w:r w:rsidRPr="00FB42FB">
        <w:t>effective</w:t>
      </w:r>
      <w:r>
        <w:t xml:space="preserve"> for many materials.</w:t>
      </w:r>
    </w:p>
    <w:p w14:paraId="678F7490" w14:textId="36E63233" w:rsidR="00A87380" w:rsidRPr="00FB42FB" w:rsidRDefault="00A87380" w:rsidP="00A87380">
      <w:pPr>
        <w:pStyle w:val="ListParagraph"/>
      </w:pPr>
      <w:r>
        <w:t>Collect w</w:t>
      </w:r>
      <w:r w:rsidRPr="00FB42FB">
        <w:t>aste</w:t>
      </w:r>
      <w:r>
        <w:t xml:space="preserve"> in</w:t>
      </w:r>
      <w:r w:rsidRPr="00FB42FB">
        <w:t xml:space="preserve"> chemically compatible containers labeled with a </w:t>
      </w:r>
      <w:r>
        <w:t>Seattle University</w:t>
      </w:r>
      <w:r w:rsidRPr="00FB42FB">
        <w:t xml:space="preserve"> </w:t>
      </w:r>
      <w:hyperlink r:id="rId11" w:history="1">
        <w:r w:rsidR="006A07EA" w:rsidRPr="008F0CAE">
          <w:rPr>
            <w:rStyle w:val="Hyperlink"/>
          </w:rPr>
          <w:t>Hazardous Waste Label</w:t>
        </w:r>
      </w:hyperlink>
      <w:r w:rsidRPr="00FB42FB">
        <w:t>.</w:t>
      </w:r>
    </w:p>
    <w:p w14:paraId="0577ACFB" w14:textId="77777777" w:rsidR="00A87380" w:rsidRPr="00FB42FB" w:rsidRDefault="00A87380" w:rsidP="00A87380">
      <w:pPr>
        <w:pStyle w:val="ListParagraph"/>
      </w:pPr>
      <w:r>
        <w:t>Segregate incompatible waste streams. Refer to Section 10 of the SDS for specific incompatibilities.</w:t>
      </w:r>
      <w:r w:rsidRPr="00FB42FB">
        <w:t xml:space="preserve"> </w:t>
      </w:r>
    </w:p>
    <w:bookmarkEnd w:id="1"/>
    <w:p w14:paraId="3CA9120F" w14:textId="08234F9B" w:rsidR="00593A13" w:rsidRPr="00CB0EF1" w:rsidRDefault="00A87380" w:rsidP="00A87380">
      <w:pPr>
        <w:pStyle w:val="ListParagraph"/>
      </w:pPr>
      <w:r>
        <w:t xml:space="preserve">Consult the </w:t>
      </w:r>
      <w:hyperlink r:id="rId12" w:history="1">
        <w:r w:rsidRPr="00B273B6">
          <w:rPr>
            <w:rStyle w:val="Hyperlink"/>
          </w:rPr>
          <w:t>Regulated Waste Management policy</w:t>
        </w:r>
      </w:hyperlink>
      <w:r>
        <w:t xml:space="preserve"> for more details on waste disposal. Specific disposal recommendations are available in the SDS.</w:t>
      </w:r>
    </w:p>
    <w:sectPr w:rsidR="00593A13" w:rsidRPr="00CB0EF1" w:rsidSect="00791023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921E" w14:textId="77777777" w:rsidR="007021F6" w:rsidRDefault="007021F6">
      <w:r>
        <w:separator/>
      </w:r>
    </w:p>
  </w:endnote>
  <w:endnote w:type="continuationSeparator" w:id="0">
    <w:p w14:paraId="6055DE4A" w14:textId="77777777" w:rsidR="007021F6" w:rsidRDefault="0070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C719" w14:textId="77777777" w:rsidR="00593A13" w:rsidRDefault="00593A1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C8953B" wp14:editId="6411B68C">
              <wp:simplePos x="0" y="0"/>
              <wp:positionH relativeFrom="page">
                <wp:posOffset>6275070</wp:posOffset>
              </wp:positionH>
              <wp:positionV relativeFrom="page">
                <wp:posOffset>9310370</wp:posOffset>
              </wp:positionV>
              <wp:extent cx="595630" cy="1524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508F5" w14:textId="77777777" w:rsidR="00593A13" w:rsidRDefault="00593A1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895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1pt;margin-top:733.1pt;width:46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" filled="f" stroked="f">
              <v:textbox inset="0,0,0,0">
                <w:txbxContent>
                  <w:p w14:paraId="169508F5" w14:textId="77777777" w:rsidR="00593A13" w:rsidRDefault="00593A1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A6A8" w14:textId="77777777" w:rsidR="007021F6" w:rsidRDefault="007021F6">
      <w:r>
        <w:separator/>
      </w:r>
    </w:p>
  </w:footnote>
  <w:footnote w:type="continuationSeparator" w:id="0">
    <w:p w14:paraId="50124431" w14:textId="77777777" w:rsidR="007021F6" w:rsidRDefault="0070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70DB"/>
    <w:multiLevelType w:val="hybridMultilevel"/>
    <w:tmpl w:val="23E08E18"/>
    <w:lvl w:ilvl="0" w:tplc="69B811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91BF5"/>
    <w:multiLevelType w:val="hybridMultilevel"/>
    <w:tmpl w:val="88E06698"/>
    <w:lvl w:ilvl="0" w:tplc="3C74B6BE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5F1937"/>
    <w:multiLevelType w:val="hybridMultilevel"/>
    <w:tmpl w:val="27F41EFC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3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85623123">
    <w:abstractNumId w:val="2"/>
  </w:num>
  <w:num w:numId="2" w16cid:durableId="816070552">
    <w:abstractNumId w:val="3"/>
  </w:num>
  <w:num w:numId="3" w16cid:durableId="1274242842">
    <w:abstractNumId w:val="1"/>
  </w:num>
  <w:num w:numId="4" w16cid:durableId="114327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13"/>
    <w:rsid w:val="000F3E86"/>
    <w:rsid w:val="00103F5E"/>
    <w:rsid w:val="00162E75"/>
    <w:rsid w:val="00191D0E"/>
    <w:rsid w:val="00230EE5"/>
    <w:rsid w:val="0037358F"/>
    <w:rsid w:val="00454E59"/>
    <w:rsid w:val="00480E04"/>
    <w:rsid w:val="00522E90"/>
    <w:rsid w:val="00547B79"/>
    <w:rsid w:val="00593A13"/>
    <w:rsid w:val="005B782C"/>
    <w:rsid w:val="006600C0"/>
    <w:rsid w:val="006A07EA"/>
    <w:rsid w:val="006E3CDB"/>
    <w:rsid w:val="006E5447"/>
    <w:rsid w:val="007021F6"/>
    <w:rsid w:val="00751ED9"/>
    <w:rsid w:val="00791023"/>
    <w:rsid w:val="007F0E07"/>
    <w:rsid w:val="008240A3"/>
    <w:rsid w:val="008336C9"/>
    <w:rsid w:val="00860407"/>
    <w:rsid w:val="00894F5F"/>
    <w:rsid w:val="00A560DB"/>
    <w:rsid w:val="00A87380"/>
    <w:rsid w:val="00AE288E"/>
    <w:rsid w:val="00B0608D"/>
    <w:rsid w:val="00B32297"/>
    <w:rsid w:val="00B965F9"/>
    <w:rsid w:val="00C3541C"/>
    <w:rsid w:val="00CB0EF1"/>
    <w:rsid w:val="00D02BEA"/>
    <w:rsid w:val="00D2693D"/>
    <w:rsid w:val="00D64D0C"/>
    <w:rsid w:val="00DA3A71"/>
    <w:rsid w:val="00E605B7"/>
    <w:rsid w:val="00E66569"/>
    <w:rsid w:val="00F4210E"/>
    <w:rsid w:val="00F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628C"/>
  <w15:chartTrackingRefBased/>
  <w15:docId w15:val="{43C7FB8F-CD77-4346-9DF5-D5752312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7B79"/>
    <w:pPr>
      <w:widowControl w:val="0"/>
      <w:spacing w:after="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47B79"/>
    <w:pPr>
      <w:numPr>
        <w:numId w:val="0"/>
      </w:numPr>
      <w:spacing w:before="240"/>
      <w:contextualSpacing w:val="0"/>
      <w:outlineLvl w:val="0"/>
    </w:pPr>
    <w:rPr>
      <w:rFonts w:eastAsia="Times New Roman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B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547B79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7B79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47B79"/>
    <w:rPr>
      <w:rFonts w:ascii="Arial" w:eastAsia="Segoe UI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547B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547B79"/>
    <w:rPr>
      <w:rFonts w:ascii="Segoe UI" w:eastAsia="Segoe UI" w:hAnsi="Segoe UI"/>
      <w:b/>
      <w:bCs/>
    </w:rPr>
  </w:style>
  <w:style w:type="character" w:styleId="Hyperlink">
    <w:name w:val="Hyperlink"/>
    <w:basedOn w:val="DefaultParagraphFont"/>
    <w:uiPriority w:val="99"/>
    <w:unhideWhenUsed/>
    <w:rsid w:val="00522E9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7B79"/>
    <w:rPr>
      <w:rFonts w:ascii="Arial" w:eastAsia="Times New Roman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47B79"/>
    <w:pPr>
      <w:widowControl/>
      <w:numPr>
        <w:numId w:val="3"/>
      </w:numPr>
      <w:spacing w:after="120"/>
      <w:ind w:left="720"/>
      <w:contextualSpacing/>
    </w:pPr>
    <w:rPr>
      <w:rFonts w:ascii="Arial" w:hAnsi="Arial"/>
    </w:rPr>
  </w:style>
  <w:style w:type="paragraph" w:styleId="Title">
    <w:name w:val="Title"/>
    <w:basedOn w:val="Heading2"/>
    <w:next w:val="Normal"/>
    <w:link w:val="TitleChar"/>
    <w:uiPriority w:val="10"/>
    <w:qFormat/>
    <w:rsid w:val="00547B79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7B79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seattleu.policystat.com/policy/8670318/la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attleu.edu/media/facilities-services/ehs-/Hazardous-Waste-Label-for-Avery-516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eattleu.edu/media/academic-safety/files/Chemical-Hygiene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ttleu.edu/media/academic-safety/files/Chemical-Hygiene-Pla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24</cp:revision>
  <dcterms:created xsi:type="dcterms:W3CDTF">2022-01-24T21:02:00Z</dcterms:created>
  <dcterms:modified xsi:type="dcterms:W3CDTF">2022-12-01T21:20:00Z</dcterms:modified>
</cp:coreProperties>
</file>