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117E" w14:textId="77777777" w:rsidR="009C1B78" w:rsidRDefault="009C1B78" w:rsidP="009C1B78">
      <w:pPr>
        <w:pStyle w:val="Heading6"/>
        <w:jc w:val="right"/>
        <w:rPr>
          <w:rFonts w:asciiTheme="minorHAnsi" w:hAnsiTheme="minorHAnsi"/>
          <w:b/>
          <w:sz w:val="16"/>
          <w:szCs w:val="16"/>
        </w:rPr>
      </w:pPr>
      <w:r>
        <w:rPr>
          <w:rFonts w:asciiTheme="minorHAnsi" w:hAnsiTheme="minorHAnsi"/>
          <w:b/>
          <w:bCs/>
          <w:noProof/>
          <w:sz w:val="44"/>
          <w:szCs w:val="44"/>
        </w:rPr>
        <w:drawing>
          <wp:inline distT="0" distB="0" distL="0" distR="0" wp14:anchorId="3658C4AC" wp14:editId="067DCC3C">
            <wp:extent cx="1762125" cy="7451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s-BWonwhite.jpg"/>
                    <pic:cNvPicPr/>
                  </pic:nvPicPr>
                  <pic:blipFill>
                    <a:blip r:embed="rId9">
                      <a:extLst>
                        <a:ext uri="{28A0092B-C50C-407E-A947-70E740481C1C}">
                          <a14:useLocalDpi xmlns:a14="http://schemas.microsoft.com/office/drawing/2010/main" val="0"/>
                        </a:ext>
                      </a:extLst>
                    </a:blip>
                    <a:stretch>
                      <a:fillRect/>
                    </a:stretch>
                  </pic:blipFill>
                  <pic:spPr>
                    <a:xfrm>
                      <a:off x="0" y="0"/>
                      <a:ext cx="1809499" cy="765160"/>
                    </a:xfrm>
                    <a:prstGeom prst="rect">
                      <a:avLst/>
                    </a:prstGeom>
                  </pic:spPr>
                </pic:pic>
              </a:graphicData>
            </a:graphic>
          </wp:inline>
        </w:drawing>
      </w:r>
    </w:p>
    <w:p w14:paraId="3769E88A" w14:textId="77777777" w:rsidR="006369B2" w:rsidRPr="009C1B78" w:rsidRDefault="006369B2" w:rsidP="00B65368">
      <w:pPr>
        <w:pStyle w:val="Heading6"/>
        <w:rPr>
          <w:rFonts w:asciiTheme="minorHAnsi" w:hAnsiTheme="minorHAnsi"/>
          <w:sz w:val="40"/>
          <w:szCs w:val="40"/>
        </w:rPr>
      </w:pPr>
      <w:r w:rsidRPr="009C1B78">
        <w:rPr>
          <w:rFonts w:asciiTheme="minorHAnsi" w:hAnsiTheme="minorHAnsi"/>
          <w:b/>
          <w:sz w:val="40"/>
          <w:szCs w:val="40"/>
        </w:rPr>
        <w:t>Seattle University</w:t>
      </w:r>
      <w:r w:rsidR="00D2632E" w:rsidRPr="009C1B78">
        <w:rPr>
          <w:rFonts w:asciiTheme="minorHAnsi" w:hAnsiTheme="minorHAnsi"/>
          <w:sz w:val="40"/>
          <w:szCs w:val="40"/>
        </w:rPr>
        <w:t xml:space="preserve">                                                           </w:t>
      </w:r>
    </w:p>
    <w:p w14:paraId="750AC0D5" w14:textId="77777777" w:rsidR="006369B2" w:rsidRPr="009C1B78" w:rsidRDefault="006369B2" w:rsidP="00B65368">
      <w:pPr>
        <w:pStyle w:val="Heading6"/>
        <w:rPr>
          <w:rFonts w:asciiTheme="minorHAnsi" w:hAnsiTheme="minorHAnsi"/>
          <w:b/>
          <w:sz w:val="40"/>
          <w:szCs w:val="40"/>
        </w:rPr>
      </w:pPr>
      <w:r w:rsidRPr="009C1B78">
        <w:rPr>
          <w:rFonts w:asciiTheme="minorHAnsi" w:hAnsiTheme="minorHAnsi"/>
          <w:b/>
          <w:sz w:val="40"/>
          <w:szCs w:val="40"/>
        </w:rPr>
        <w:t>Albers School of Business &amp; Economics</w:t>
      </w:r>
    </w:p>
    <w:p w14:paraId="3894AF41" w14:textId="77777777" w:rsidR="006369B2" w:rsidRPr="009C1B78" w:rsidRDefault="006369B2" w:rsidP="00B65368">
      <w:pPr>
        <w:pStyle w:val="Heading6"/>
        <w:rPr>
          <w:rFonts w:asciiTheme="minorHAnsi" w:hAnsiTheme="minorHAnsi"/>
          <w:b/>
          <w:sz w:val="40"/>
          <w:szCs w:val="40"/>
        </w:rPr>
      </w:pPr>
      <w:r w:rsidRPr="009C1B78">
        <w:rPr>
          <w:rFonts w:asciiTheme="minorHAnsi" w:hAnsiTheme="minorHAnsi"/>
          <w:b/>
          <w:sz w:val="40"/>
          <w:szCs w:val="40"/>
        </w:rPr>
        <w:t>Internship for Credit</w:t>
      </w:r>
    </w:p>
    <w:p w14:paraId="3B141E77" w14:textId="77777777" w:rsidR="006369B2" w:rsidRPr="0077310D" w:rsidRDefault="006369B2" w:rsidP="006369B2">
      <w:pPr>
        <w:rPr>
          <w:rFonts w:asciiTheme="minorHAnsi" w:hAnsiTheme="minorHAnsi"/>
          <w:sz w:val="24"/>
          <w:szCs w:val="24"/>
        </w:rPr>
      </w:pPr>
    </w:p>
    <w:p w14:paraId="0DE18A82" w14:textId="77777777" w:rsidR="006369B2" w:rsidRPr="0077310D" w:rsidRDefault="006369B2" w:rsidP="006369B2">
      <w:pPr>
        <w:pStyle w:val="Heading3"/>
        <w:rPr>
          <w:rFonts w:asciiTheme="minorHAnsi" w:hAnsiTheme="minorHAnsi"/>
          <w:sz w:val="24"/>
          <w:szCs w:val="24"/>
        </w:rPr>
      </w:pPr>
      <w:r w:rsidRPr="0077310D">
        <w:rPr>
          <w:rFonts w:asciiTheme="minorHAnsi" w:hAnsiTheme="minorHAnsi"/>
          <w:sz w:val="24"/>
          <w:szCs w:val="24"/>
        </w:rPr>
        <w:t>Introduction</w:t>
      </w:r>
    </w:p>
    <w:p w14:paraId="208B5773" w14:textId="77777777" w:rsidR="006369B2" w:rsidRPr="0077310D" w:rsidRDefault="006369B2" w:rsidP="006369B2">
      <w:pPr>
        <w:rPr>
          <w:rFonts w:asciiTheme="minorHAnsi" w:hAnsiTheme="minorHAnsi"/>
        </w:rPr>
      </w:pPr>
    </w:p>
    <w:p w14:paraId="1CA68F6D" w14:textId="77777777" w:rsidR="006369B2" w:rsidRPr="0077310D" w:rsidRDefault="006369B2" w:rsidP="006369B2">
      <w:pPr>
        <w:pStyle w:val="BodyText"/>
        <w:rPr>
          <w:rFonts w:asciiTheme="minorHAnsi" w:hAnsiTheme="minorHAnsi"/>
          <w:sz w:val="24"/>
          <w:szCs w:val="24"/>
        </w:rPr>
      </w:pPr>
      <w:r w:rsidRPr="0077310D">
        <w:rPr>
          <w:rFonts w:asciiTheme="minorHAnsi" w:hAnsiTheme="minorHAnsi"/>
          <w:sz w:val="24"/>
          <w:szCs w:val="24"/>
        </w:rPr>
        <w:t xml:space="preserve">Internships are work experiences that complement a student’s academic program.  It is distinguished from other work experience because it directly relates to a student’s program of study or career interests.  Internships provide students with direct on-the-job experience, working with professionals in their field.  Students are encouraged to do multiple internships to gain experience and explore career options.  Some students may be able to receive credit while doing an internship.  </w:t>
      </w:r>
    </w:p>
    <w:p w14:paraId="3CD9085D" w14:textId="77777777" w:rsidR="006369B2" w:rsidRPr="0077310D" w:rsidRDefault="006369B2" w:rsidP="006369B2">
      <w:pPr>
        <w:spacing w:line="360" w:lineRule="auto"/>
        <w:rPr>
          <w:rFonts w:asciiTheme="minorHAnsi" w:hAnsiTheme="minorHAnsi"/>
          <w:sz w:val="24"/>
          <w:szCs w:val="24"/>
        </w:rPr>
      </w:pPr>
      <w:r w:rsidRPr="0077310D">
        <w:rPr>
          <w:rFonts w:asciiTheme="minorHAnsi" w:hAnsiTheme="minorHAnsi"/>
          <w:sz w:val="24"/>
          <w:szCs w:val="24"/>
        </w:rPr>
        <w:t>An internship must consist of one or more of the following to receive academic credit:</w:t>
      </w:r>
    </w:p>
    <w:p w14:paraId="6D22A15D" w14:textId="77777777" w:rsidR="006369B2" w:rsidRPr="0077310D" w:rsidRDefault="006369B2" w:rsidP="006369B2">
      <w:pPr>
        <w:numPr>
          <w:ilvl w:val="0"/>
          <w:numId w:val="2"/>
        </w:numPr>
        <w:spacing w:line="360" w:lineRule="auto"/>
        <w:rPr>
          <w:rFonts w:asciiTheme="minorHAnsi" w:hAnsiTheme="minorHAnsi"/>
          <w:sz w:val="24"/>
          <w:szCs w:val="24"/>
        </w:rPr>
      </w:pPr>
      <w:r w:rsidRPr="0077310D">
        <w:rPr>
          <w:rFonts w:asciiTheme="minorHAnsi" w:hAnsiTheme="minorHAnsi"/>
          <w:sz w:val="24"/>
          <w:szCs w:val="24"/>
        </w:rPr>
        <w:t>a business related project</w:t>
      </w:r>
    </w:p>
    <w:p w14:paraId="649554DC" w14:textId="77777777" w:rsidR="006369B2" w:rsidRPr="0077310D" w:rsidRDefault="006369B2" w:rsidP="006369B2">
      <w:pPr>
        <w:numPr>
          <w:ilvl w:val="0"/>
          <w:numId w:val="2"/>
        </w:numPr>
        <w:spacing w:line="360" w:lineRule="auto"/>
        <w:rPr>
          <w:rFonts w:asciiTheme="minorHAnsi" w:hAnsiTheme="minorHAnsi"/>
          <w:sz w:val="24"/>
          <w:szCs w:val="24"/>
        </w:rPr>
      </w:pPr>
      <w:r w:rsidRPr="0077310D">
        <w:rPr>
          <w:rFonts w:asciiTheme="minorHAnsi" w:hAnsiTheme="minorHAnsi"/>
          <w:sz w:val="24"/>
          <w:szCs w:val="24"/>
        </w:rPr>
        <w:t>significant managerial experience</w:t>
      </w:r>
    </w:p>
    <w:p w14:paraId="4FE5614D" w14:textId="77777777" w:rsidR="006369B2" w:rsidRPr="0077310D" w:rsidRDefault="006369B2" w:rsidP="006369B2">
      <w:pPr>
        <w:numPr>
          <w:ilvl w:val="0"/>
          <w:numId w:val="2"/>
        </w:numPr>
        <w:spacing w:line="360" w:lineRule="auto"/>
        <w:rPr>
          <w:rFonts w:asciiTheme="minorHAnsi" w:hAnsiTheme="minorHAnsi"/>
          <w:sz w:val="24"/>
          <w:szCs w:val="24"/>
        </w:rPr>
      </w:pPr>
      <w:r w:rsidRPr="0077310D">
        <w:rPr>
          <w:rFonts w:asciiTheme="minorHAnsi" w:hAnsiTheme="minorHAnsi"/>
          <w:sz w:val="24"/>
          <w:szCs w:val="24"/>
        </w:rPr>
        <w:t>opportunity for professional development in a business discipline</w:t>
      </w:r>
    </w:p>
    <w:p w14:paraId="2DD29799" w14:textId="77777777" w:rsidR="006369B2" w:rsidRPr="0077310D" w:rsidRDefault="006369B2" w:rsidP="006369B2">
      <w:pPr>
        <w:ind w:left="720"/>
        <w:rPr>
          <w:rFonts w:asciiTheme="minorHAnsi" w:hAnsiTheme="minorHAnsi"/>
          <w:sz w:val="24"/>
          <w:szCs w:val="24"/>
        </w:rPr>
      </w:pPr>
    </w:p>
    <w:p w14:paraId="030E8D25" w14:textId="77777777" w:rsidR="006369B2" w:rsidRPr="0077310D" w:rsidRDefault="006369B2" w:rsidP="006369B2">
      <w:pPr>
        <w:pStyle w:val="Heading3"/>
        <w:rPr>
          <w:rFonts w:asciiTheme="minorHAnsi" w:hAnsiTheme="minorHAnsi"/>
          <w:sz w:val="24"/>
          <w:szCs w:val="24"/>
        </w:rPr>
      </w:pPr>
      <w:r w:rsidRPr="0077310D">
        <w:rPr>
          <w:rFonts w:asciiTheme="minorHAnsi" w:hAnsiTheme="minorHAnsi"/>
          <w:sz w:val="24"/>
          <w:szCs w:val="24"/>
        </w:rPr>
        <w:t>Objectives</w:t>
      </w:r>
    </w:p>
    <w:p w14:paraId="60497FA2" w14:textId="77777777" w:rsidR="006369B2" w:rsidRPr="0077310D" w:rsidRDefault="006369B2" w:rsidP="006369B2">
      <w:pPr>
        <w:rPr>
          <w:rFonts w:asciiTheme="minorHAnsi" w:hAnsiTheme="minorHAnsi"/>
        </w:rPr>
      </w:pPr>
    </w:p>
    <w:p w14:paraId="7EB256B9" w14:textId="77777777" w:rsidR="006369B2" w:rsidRPr="0077310D" w:rsidRDefault="006369B2" w:rsidP="006369B2">
      <w:pPr>
        <w:pStyle w:val="BodyText2"/>
        <w:spacing w:line="360" w:lineRule="auto"/>
        <w:rPr>
          <w:rFonts w:asciiTheme="minorHAnsi" w:hAnsiTheme="minorHAnsi"/>
        </w:rPr>
      </w:pPr>
      <w:r w:rsidRPr="0077310D">
        <w:rPr>
          <w:rFonts w:asciiTheme="minorHAnsi" w:hAnsiTheme="minorHAnsi"/>
        </w:rPr>
        <w:t>To offer Albers business students:</w:t>
      </w:r>
    </w:p>
    <w:p w14:paraId="1AB5E521" w14:textId="77777777" w:rsidR="006369B2" w:rsidRPr="0077310D" w:rsidRDefault="006369B2" w:rsidP="006369B2">
      <w:pPr>
        <w:pStyle w:val="BodyText2"/>
        <w:numPr>
          <w:ilvl w:val="0"/>
          <w:numId w:val="3"/>
        </w:numPr>
        <w:tabs>
          <w:tab w:val="left" w:pos="360"/>
        </w:tabs>
        <w:spacing w:line="360" w:lineRule="auto"/>
        <w:rPr>
          <w:rFonts w:asciiTheme="minorHAnsi" w:hAnsiTheme="minorHAnsi"/>
        </w:rPr>
      </w:pPr>
      <w:r w:rsidRPr="0077310D">
        <w:rPr>
          <w:rFonts w:asciiTheme="minorHAnsi" w:hAnsiTheme="minorHAnsi"/>
        </w:rPr>
        <w:t>Assistance in determining career objectives.</w:t>
      </w:r>
    </w:p>
    <w:p w14:paraId="4F23E872" w14:textId="77777777" w:rsidR="006369B2" w:rsidRPr="0077310D" w:rsidRDefault="006369B2" w:rsidP="006369B2">
      <w:pPr>
        <w:pStyle w:val="BodyText2"/>
        <w:numPr>
          <w:ilvl w:val="0"/>
          <w:numId w:val="3"/>
        </w:numPr>
        <w:spacing w:line="360" w:lineRule="auto"/>
        <w:rPr>
          <w:rFonts w:asciiTheme="minorHAnsi" w:hAnsiTheme="minorHAnsi"/>
        </w:rPr>
      </w:pPr>
      <w:r w:rsidRPr="0077310D">
        <w:rPr>
          <w:rFonts w:asciiTheme="minorHAnsi" w:hAnsiTheme="minorHAnsi"/>
        </w:rPr>
        <w:t>Opportunities to develop a sense of responsibility in a work environment.</w:t>
      </w:r>
    </w:p>
    <w:p w14:paraId="2F9945DE" w14:textId="77777777" w:rsidR="006369B2" w:rsidRPr="0077310D" w:rsidRDefault="006369B2" w:rsidP="006369B2">
      <w:pPr>
        <w:pStyle w:val="BodyText2"/>
        <w:numPr>
          <w:ilvl w:val="0"/>
          <w:numId w:val="3"/>
        </w:numPr>
        <w:spacing w:line="360" w:lineRule="auto"/>
        <w:rPr>
          <w:rFonts w:asciiTheme="minorHAnsi" w:hAnsiTheme="minorHAnsi"/>
        </w:rPr>
      </w:pPr>
      <w:r w:rsidRPr="0077310D">
        <w:rPr>
          <w:rFonts w:asciiTheme="minorHAnsi" w:hAnsiTheme="minorHAnsi"/>
        </w:rPr>
        <w:t>Hands-on practical experience in the workplace.</w:t>
      </w:r>
    </w:p>
    <w:p w14:paraId="261A1112" w14:textId="77777777" w:rsidR="006369B2" w:rsidRPr="0077310D" w:rsidRDefault="006369B2" w:rsidP="006369B2">
      <w:pPr>
        <w:pStyle w:val="BodyText2"/>
        <w:ind w:left="360"/>
        <w:rPr>
          <w:rFonts w:asciiTheme="minorHAnsi" w:hAnsiTheme="minorHAnsi"/>
        </w:rPr>
      </w:pPr>
    </w:p>
    <w:p w14:paraId="510D9496" w14:textId="77777777" w:rsidR="006369B2" w:rsidRPr="0077310D" w:rsidRDefault="006369B2" w:rsidP="006369B2">
      <w:pPr>
        <w:pStyle w:val="BodyText2"/>
        <w:rPr>
          <w:rFonts w:asciiTheme="minorHAnsi" w:hAnsiTheme="minorHAnsi"/>
          <w:b/>
          <w:bCs/>
        </w:rPr>
      </w:pPr>
      <w:r w:rsidRPr="0077310D">
        <w:rPr>
          <w:rFonts w:asciiTheme="minorHAnsi" w:hAnsiTheme="minorHAnsi"/>
          <w:b/>
          <w:bCs/>
        </w:rPr>
        <w:t>Expectations</w:t>
      </w:r>
    </w:p>
    <w:p w14:paraId="110A2F6A" w14:textId="77777777" w:rsidR="006369B2" w:rsidRPr="0077310D" w:rsidRDefault="006369B2" w:rsidP="006369B2">
      <w:pPr>
        <w:pStyle w:val="BodyText2"/>
        <w:rPr>
          <w:rFonts w:asciiTheme="minorHAnsi" w:hAnsiTheme="minorHAnsi"/>
          <w:b/>
          <w:bCs/>
        </w:rPr>
      </w:pPr>
    </w:p>
    <w:p w14:paraId="4EC99EB8" w14:textId="77777777" w:rsidR="006369B2" w:rsidRPr="0077310D" w:rsidRDefault="006369B2" w:rsidP="006369B2">
      <w:pPr>
        <w:pStyle w:val="BodyText2"/>
        <w:spacing w:after="120"/>
        <w:rPr>
          <w:rFonts w:asciiTheme="minorHAnsi" w:hAnsiTheme="minorHAnsi"/>
        </w:rPr>
      </w:pPr>
      <w:r w:rsidRPr="0077310D">
        <w:rPr>
          <w:rFonts w:asciiTheme="minorHAnsi" w:hAnsiTheme="minorHAnsi"/>
        </w:rPr>
        <w:t>Students will be expected to:</w:t>
      </w:r>
    </w:p>
    <w:p w14:paraId="27DACEF0" w14:textId="77777777" w:rsidR="006369B2" w:rsidRPr="0077310D" w:rsidRDefault="006369B2" w:rsidP="006369B2">
      <w:pPr>
        <w:pStyle w:val="BodyText2"/>
        <w:numPr>
          <w:ilvl w:val="0"/>
          <w:numId w:val="4"/>
        </w:numPr>
        <w:spacing w:after="120"/>
        <w:rPr>
          <w:rFonts w:asciiTheme="minorHAnsi" w:hAnsiTheme="minorHAnsi"/>
        </w:rPr>
      </w:pPr>
      <w:r w:rsidRPr="0077310D">
        <w:rPr>
          <w:rFonts w:asciiTheme="minorHAnsi" w:hAnsiTheme="minorHAnsi"/>
        </w:rPr>
        <w:t>Apply concepts learned in business courses to practical work situations.</w:t>
      </w:r>
    </w:p>
    <w:p w14:paraId="10419BB7" w14:textId="77777777" w:rsidR="006369B2" w:rsidRPr="0077310D" w:rsidRDefault="006369B2" w:rsidP="006369B2">
      <w:pPr>
        <w:pStyle w:val="BodyText2"/>
        <w:numPr>
          <w:ilvl w:val="0"/>
          <w:numId w:val="4"/>
        </w:numPr>
        <w:spacing w:after="120"/>
        <w:rPr>
          <w:rFonts w:asciiTheme="minorHAnsi" w:hAnsiTheme="minorHAnsi"/>
        </w:rPr>
      </w:pPr>
      <w:r w:rsidRPr="0077310D">
        <w:rPr>
          <w:rFonts w:asciiTheme="minorHAnsi" w:hAnsiTheme="minorHAnsi"/>
        </w:rPr>
        <w:t>Learn to recognize and adapt behavior and dress to identified business norms.</w:t>
      </w:r>
    </w:p>
    <w:p w14:paraId="3FFF7CBE" w14:textId="77777777" w:rsidR="006369B2" w:rsidRPr="0077310D" w:rsidRDefault="006369B2" w:rsidP="006369B2">
      <w:pPr>
        <w:pStyle w:val="BodyText2"/>
        <w:numPr>
          <w:ilvl w:val="0"/>
          <w:numId w:val="4"/>
        </w:numPr>
        <w:spacing w:after="120"/>
        <w:rPr>
          <w:rFonts w:asciiTheme="minorHAnsi" w:hAnsiTheme="minorHAnsi"/>
        </w:rPr>
      </w:pPr>
      <w:r w:rsidRPr="0077310D">
        <w:rPr>
          <w:rFonts w:asciiTheme="minorHAnsi" w:hAnsiTheme="minorHAnsi"/>
        </w:rPr>
        <w:t>Expand professional skills by developing techniques and applying methods learned on the job.</w:t>
      </w:r>
    </w:p>
    <w:p w14:paraId="476166E1" w14:textId="77777777" w:rsidR="006369B2" w:rsidRPr="0077310D" w:rsidRDefault="006369B2" w:rsidP="006369B2">
      <w:pPr>
        <w:pStyle w:val="BodyText2"/>
        <w:numPr>
          <w:ilvl w:val="0"/>
          <w:numId w:val="4"/>
        </w:numPr>
        <w:spacing w:after="120"/>
        <w:rPr>
          <w:rFonts w:asciiTheme="minorHAnsi" w:hAnsiTheme="minorHAnsi"/>
        </w:rPr>
      </w:pPr>
      <w:r w:rsidRPr="0077310D">
        <w:rPr>
          <w:rFonts w:asciiTheme="minorHAnsi" w:hAnsiTheme="minorHAnsi"/>
        </w:rPr>
        <w:t>Communicate appropriately and work effectively with supervisors, co-workers and other contacts.</w:t>
      </w:r>
    </w:p>
    <w:p w14:paraId="7EB4A81E" w14:textId="77777777" w:rsidR="006369B2" w:rsidRPr="0077310D" w:rsidRDefault="006369B2" w:rsidP="006369B2">
      <w:pPr>
        <w:pStyle w:val="BodyText2"/>
        <w:numPr>
          <w:ilvl w:val="0"/>
          <w:numId w:val="4"/>
        </w:numPr>
        <w:spacing w:after="120"/>
        <w:rPr>
          <w:rFonts w:asciiTheme="minorHAnsi" w:hAnsiTheme="minorHAnsi"/>
        </w:rPr>
      </w:pPr>
      <w:r w:rsidRPr="0077310D">
        <w:rPr>
          <w:rFonts w:asciiTheme="minorHAnsi" w:hAnsiTheme="minorHAnsi"/>
        </w:rPr>
        <w:t>Model ethical standards and behaviors.</w:t>
      </w:r>
    </w:p>
    <w:p w14:paraId="73A273B1" w14:textId="77777777" w:rsidR="006369B2" w:rsidRPr="0077310D" w:rsidRDefault="006369B2" w:rsidP="006369B2">
      <w:pPr>
        <w:pStyle w:val="BodyText2"/>
        <w:numPr>
          <w:ilvl w:val="0"/>
          <w:numId w:val="4"/>
        </w:numPr>
        <w:spacing w:after="120"/>
        <w:rPr>
          <w:rFonts w:asciiTheme="minorHAnsi" w:hAnsiTheme="minorHAnsi"/>
        </w:rPr>
      </w:pPr>
      <w:r w:rsidRPr="0077310D">
        <w:rPr>
          <w:rFonts w:asciiTheme="minorHAnsi" w:hAnsiTheme="minorHAnsi"/>
        </w:rPr>
        <w:t>Demonstrate enthusiasm and willingness to give quality work to the company.</w:t>
      </w:r>
    </w:p>
    <w:p w14:paraId="3A3D439D" w14:textId="77777777" w:rsidR="006369B2" w:rsidRPr="0077310D" w:rsidRDefault="006369B2" w:rsidP="006369B2">
      <w:pPr>
        <w:pStyle w:val="BodyText2"/>
        <w:numPr>
          <w:ilvl w:val="0"/>
          <w:numId w:val="4"/>
        </w:numPr>
        <w:rPr>
          <w:rFonts w:asciiTheme="minorHAnsi" w:hAnsiTheme="minorHAnsi"/>
        </w:rPr>
      </w:pPr>
      <w:r w:rsidRPr="0077310D">
        <w:rPr>
          <w:rFonts w:asciiTheme="minorHAnsi" w:hAnsiTheme="minorHAnsi"/>
        </w:rPr>
        <w:t>Seek and respond positively to suggestions for professional improvement.</w:t>
      </w:r>
    </w:p>
    <w:p w14:paraId="5B57B0AE" w14:textId="77777777" w:rsidR="00DF4458" w:rsidRDefault="00DF4458" w:rsidP="006369B2"/>
    <w:p w14:paraId="4E21EA76" w14:textId="77777777" w:rsidR="006369B2" w:rsidRDefault="006369B2" w:rsidP="006369B2"/>
    <w:p w14:paraId="062C9640" w14:textId="77777777" w:rsidR="006369B2" w:rsidRPr="0077310D" w:rsidRDefault="006369B2" w:rsidP="006369B2">
      <w:pPr>
        <w:pStyle w:val="BodyText2"/>
        <w:rPr>
          <w:rFonts w:asciiTheme="minorHAnsi" w:hAnsiTheme="minorHAnsi"/>
          <w:b/>
          <w:bCs/>
        </w:rPr>
      </w:pPr>
      <w:r w:rsidRPr="0077310D">
        <w:rPr>
          <w:rFonts w:asciiTheme="minorHAnsi" w:hAnsiTheme="minorHAnsi"/>
          <w:b/>
          <w:bCs/>
        </w:rPr>
        <w:lastRenderedPageBreak/>
        <w:t>Registration, Grading, &amp; Hour Requirements</w:t>
      </w:r>
    </w:p>
    <w:p w14:paraId="778CBF82" w14:textId="77777777" w:rsidR="006369B2" w:rsidRPr="0077310D" w:rsidRDefault="006369B2" w:rsidP="006369B2">
      <w:pPr>
        <w:pStyle w:val="BodyText2"/>
        <w:rPr>
          <w:rFonts w:asciiTheme="minorHAnsi" w:hAnsiTheme="minorHAnsi"/>
          <w:b/>
          <w:bCs/>
        </w:rPr>
      </w:pPr>
    </w:p>
    <w:p w14:paraId="6D9BC926" w14:textId="77777777" w:rsidR="006369B2" w:rsidRPr="0077310D" w:rsidRDefault="006369B2" w:rsidP="006369B2">
      <w:pPr>
        <w:pStyle w:val="BodyText2"/>
        <w:rPr>
          <w:rFonts w:asciiTheme="minorHAnsi" w:hAnsiTheme="minorHAnsi"/>
        </w:rPr>
      </w:pPr>
      <w:r w:rsidRPr="0077310D">
        <w:rPr>
          <w:rFonts w:asciiTheme="minorHAnsi" w:hAnsiTheme="minorHAnsi"/>
        </w:rPr>
        <w:t>The Internship for Credit program is targeted for Albers business students in their junior or senior years, and Albers students in a graduate program.  Both international and domestic students are eligible.</w:t>
      </w:r>
    </w:p>
    <w:p w14:paraId="0C809871" w14:textId="77777777" w:rsidR="006369B2" w:rsidRPr="0077310D" w:rsidRDefault="006369B2" w:rsidP="006369B2">
      <w:pPr>
        <w:pStyle w:val="BodyText2"/>
        <w:rPr>
          <w:rFonts w:asciiTheme="minorHAnsi" w:hAnsiTheme="minorHAnsi"/>
        </w:rPr>
      </w:pPr>
    </w:p>
    <w:p w14:paraId="3C64CE3D" w14:textId="77777777" w:rsidR="006369B2" w:rsidRPr="0077310D" w:rsidRDefault="006369B2" w:rsidP="006369B2">
      <w:pPr>
        <w:pStyle w:val="BodyText2"/>
        <w:ind w:firstLine="360"/>
        <w:rPr>
          <w:rFonts w:asciiTheme="minorHAnsi" w:hAnsiTheme="minorHAnsi"/>
          <w:b/>
          <w:bCs/>
        </w:rPr>
      </w:pPr>
      <w:r w:rsidRPr="0077310D">
        <w:rPr>
          <w:rFonts w:asciiTheme="minorHAnsi" w:hAnsiTheme="minorHAnsi"/>
          <w:b/>
          <w:bCs/>
        </w:rPr>
        <w:t>Undergraduate Students</w:t>
      </w:r>
    </w:p>
    <w:p w14:paraId="0248D3EE" w14:textId="77777777" w:rsidR="006369B2" w:rsidRPr="0077310D" w:rsidRDefault="006369B2" w:rsidP="006369B2">
      <w:pPr>
        <w:pStyle w:val="BodyText2"/>
        <w:ind w:left="360"/>
        <w:rPr>
          <w:rFonts w:asciiTheme="minorHAnsi" w:hAnsiTheme="minorHAnsi"/>
          <w:b/>
          <w:bCs/>
        </w:rPr>
      </w:pPr>
    </w:p>
    <w:p w14:paraId="3EF6F5CD" w14:textId="77777777" w:rsidR="006369B2" w:rsidRPr="0077310D" w:rsidRDefault="006369B2" w:rsidP="006369B2">
      <w:pPr>
        <w:pStyle w:val="BodyText2"/>
        <w:numPr>
          <w:ilvl w:val="0"/>
          <w:numId w:val="5"/>
        </w:numPr>
        <w:rPr>
          <w:rFonts w:asciiTheme="minorHAnsi" w:hAnsiTheme="minorHAnsi"/>
        </w:rPr>
      </w:pPr>
      <w:r w:rsidRPr="0077310D">
        <w:rPr>
          <w:rFonts w:asciiTheme="minorHAnsi" w:hAnsiTheme="minorHAnsi"/>
        </w:rPr>
        <w:t xml:space="preserve">Will be registered for [ACCT, ECON, FINC, etc.] </w:t>
      </w:r>
      <w:r w:rsidRPr="0077310D">
        <w:rPr>
          <w:rFonts w:asciiTheme="minorHAnsi" w:hAnsiTheme="minorHAnsi"/>
          <w:b/>
          <w:bCs/>
        </w:rPr>
        <w:t>4950</w:t>
      </w:r>
      <w:r w:rsidRPr="0077310D">
        <w:rPr>
          <w:rFonts w:asciiTheme="minorHAnsi" w:hAnsiTheme="minorHAnsi"/>
        </w:rPr>
        <w:t>.</w:t>
      </w:r>
    </w:p>
    <w:p w14:paraId="234096FD" w14:textId="77777777" w:rsidR="006369B2" w:rsidRPr="00D2632E" w:rsidRDefault="006369B2" w:rsidP="006369B2">
      <w:pPr>
        <w:pStyle w:val="BodyTextIndent2"/>
        <w:numPr>
          <w:ilvl w:val="0"/>
          <w:numId w:val="5"/>
        </w:numPr>
        <w:spacing w:after="0" w:line="240" w:lineRule="auto"/>
        <w:rPr>
          <w:rFonts w:asciiTheme="minorHAnsi" w:hAnsiTheme="minorHAnsi"/>
          <w:sz w:val="24"/>
          <w:szCs w:val="24"/>
        </w:rPr>
      </w:pPr>
      <w:r w:rsidRPr="00D2632E">
        <w:rPr>
          <w:rFonts w:asciiTheme="minorHAnsi" w:hAnsiTheme="minorHAnsi"/>
          <w:sz w:val="24"/>
          <w:szCs w:val="24"/>
        </w:rPr>
        <w:t>The student will receive CR (Credit) or F (Fail).  CR will have no effect on GPA.  A grade of F will be included in the computation of the GPA.</w:t>
      </w:r>
    </w:p>
    <w:p w14:paraId="7FED2666" w14:textId="77777777" w:rsidR="006369B2" w:rsidRPr="0077310D" w:rsidRDefault="006369B2" w:rsidP="006369B2">
      <w:pPr>
        <w:pStyle w:val="BodyText2"/>
        <w:numPr>
          <w:ilvl w:val="0"/>
          <w:numId w:val="5"/>
        </w:numPr>
        <w:rPr>
          <w:rFonts w:asciiTheme="minorHAnsi" w:hAnsiTheme="minorHAnsi"/>
        </w:rPr>
      </w:pPr>
      <w:r w:rsidRPr="0077310D">
        <w:rPr>
          <w:rFonts w:asciiTheme="minorHAnsi" w:hAnsiTheme="minorHAnsi"/>
        </w:rPr>
        <w:t xml:space="preserve">Credits will apply to </w:t>
      </w:r>
      <w:r w:rsidRPr="0077310D">
        <w:rPr>
          <w:rFonts w:asciiTheme="minorHAnsi" w:hAnsiTheme="minorHAnsi"/>
          <w:b/>
        </w:rPr>
        <w:t>GENERAL ELECTIVES</w:t>
      </w:r>
      <w:r w:rsidRPr="0077310D">
        <w:rPr>
          <w:rFonts w:asciiTheme="minorHAnsi" w:hAnsiTheme="minorHAnsi"/>
        </w:rPr>
        <w:t xml:space="preserve"> only and will not satisfy a required course toward your major.  If you are unsure if you need General Elective credits, please see your academic advisor.</w:t>
      </w:r>
    </w:p>
    <w:p w14:paraId="47E703A0" w14:textId="77777777" w:rsidR="006369B2" w:rsidRPr="0077310D" w:rsidRDefault="006369B2" w:rsidP="006369B2">
      <w:pPr>
        <w:pStyle w:val="BodyText2"/>
        <w:numPr>
          <w:ilvl w:val="0"/>
          <w:numId w:val="5"/>
        </w:numPr>
        <w:rPr>
          <w:rFonts w:asciiTheme="minorHAnsi" w:hAnsiTheme="minorHAnsi"/>
        </w:rPr>
      </w:pPr>
      <w:r w:rsidRPr="0077310D">
        <w:rPr>
          <w:rFonts w:asciiTheme="minorHAnsi" w:hAnsiTheme="minorHAnsi"/>
        </w:rPr>
        <w:t xml:space="preserve">May take 1 to 5 credits. </w:t>
      </w:r>
    </w:p>
    <w:p w14:paraId="0482F29C" w14:textId="77777777" w:rsidR="006369B2" w:rsidRPr="0077310D" w:rsidRDefault="006369B2" w:rsidP="006369B2">
      <w:pPr>
        <w:pStyle w:val="BodyText2"/>
        <w:numPr>
          <w:ilvl w:val="0"/>
          <w:numId w:val="5"/>
        </w:numPr>
        <w:rPr>
          <w:rFonts w:asciiTheme="minorHAnsi" w:hAnsiTheme="minorHAnsi"/>
        </w:rPr>
      </w:pPr>
      <w:r w:rsidRPr="0077310D">
        <w:rPr>
          <w:rFonts w:asciiTheme="minorHAnsi" w:hAnsiTheme="minorHAnsi"/>
        </w:rPr>
        <w:t>May elect to take 5 credits over two quarters (ask Albers Placement Center about this process).</w:t>
      </w:r>
    </w:p>
    <w:p w14:paraId="2EA20A36" w14:textId="77777777" w:rsidR="006369B2" w:rsidRPr="0077310D" w:rsidRDefault="006369B2" w:rsidP="006369B2">
      <w:pPr>
        <w:pStyle w:val="BodyText2"/>
        <w:numPr>
          <w:ilvl w:val="0"/>
          <w:numId w:val="5"/>
        </w:numPr>
        <w:rPr>
          <w:rFonts w:asciiTheme="minorHAnsi" w:hAnsiTheme="minorHAnsi"/>
        </w:rPr>
      </w:pPr>
      <w:r w:rsidRPr="0077310D">
        <w:rPr>
          <w:rFonts w:asciiTheme="minorHAnsi" w:hAnsiTheme="minorHAnsi"/>
        </w:rPr>
        <w:t>Undergraduates taking 1-3 credits are required to work a minimum of 100 hours total.</w:t>
      </w:r>
    </w:p>
    <w:p w14:paraId="196E94A8" w14:textId="77777777" w:rsidR="006369B2" w:rsidRPr="0077310D" w:rsidRDefault="006369B2" w:rsidP="006369B2">
      <w:pPr>
        <w:pStyle w:val="BodyText2"/>
        <w:numPr>
          <w:ilvl w:val="0"/>
          <w:numId w:val="5"/>
        </w:numPr>
        <w:rPr>
          <w:rFonts w:asciiTheme="minorHAnsi" w:hAnsiTheme="minorHAnsi"/>
        </w:rPr>
      </w:pPr>
      <w:r w:rsidRPr="0077310D">
        <w:rPr>
          <w:rFonts w:asciiTheme="minorHAnsi" w:hAnsiTheme="minorHAnsi"/>
        </w:rPr>
        <w:t>Undergraduates taking 4-5 credits are required to work a minimum of 150 hours total.</w:t>
      </w:r>
    </w:p>
    <w:p w14:paraId="4249BF1B" w14:textId="77777777" w:rsidR="006369B2" w:rsidRPr="0077310D" w:rsidRDefault="006369B2" w:rsidP="006369B2">
      <w:pPr>
        <w:pStyle w:val="BodyText2"/>
        <w:ind w:left="720"/>
        <w:rPr>
          <w:rFonts w:asciiTheme="minorHAnsi" w:hAnsiTheme="minorHAnsi"/>
        </w:rPr>
      </w:pPr>
    </w:p>
    <w:p w14:paraId="223552FD" w14:textId="77777777" w:rsidR="006369B2" w:rsidRPr="0077310D" w:rsidRDefault="006369B2" w:rsidP="006369B2">
      <w:pPr>
        <w:pStyle w:val="BodyText2"/>
        <w:ind w:firstLine="360"/>
        <w:rPr>
          <w:rFonts w:asciiTheme="minorHAnsi" w:hAnsiTheme="minorHAnsi"/>
          <w:b/>
          <w:bCs/>
        </w:rPr>
      </w:pPr>
      <w:r w:rsidRPr="0077310D">
        <w:rPr>
          <w:rFonts w:asciiTheme="minorHAnsi" w:hAnsiTheme="minorHAnsi"/>
          <w:b/>
          <w:bCs/>
        </w:rPr>
        <w:t>Graduate Students</w:t>
      </w:r>
    </w:p>
    <w:p w14:paraId="72BD8820" w14:textId="77777777" w:rsidR="006369B2" w:rsidRPr="0077310D" w:rsidRDefault="006369B2" w:rsidP="006369B2">
      <w:pPr>
        <w:pStyle w:val="BodyText2"/>
        <w:ind w:left="360"/>
        <w:rPr>
          <w:rFonts w:asciiTheme="minorHAnsi" w:hAnsiTheme="minorHAnsi"/>
          <w:b/>
          <w:bCs/>
        </w:rPr>
      </w:pPr>
    </w:p>
    <w:p w14:paraId="6C1C3A1E" w14:textId="77777777" w:rsidR="006369B2" w:rsidRPr="0077310D" w:rsidRDefault="006369B2" w:rsidP="006369B2">
      <w:pPr>
        <w:pStyle w:val="BodyText2"/>
        <w:numPr>
          <w:ilvl w:val="0"/>
          <w:numId w:val="6"/>
        </w:numPr>
        <w:rPr>
          <w:rFonts w:asciiTheme="minorHAnsi" w:hAnsiTheme="minorHAnsi"/>
        </w:rPr>
      </w:pPr>
      <w:r w:rsidRPr="0077310D">
        <w:rPr>
          <w:rFonts w:asciiTheme="minorHAnsi" w:hAnsiTheme="minorHAnsi"/>
        </w:rPr>
        <w:t xml:space="preserve">Will be registered for [ACCT, ECON, FINC, etc.] </w:t>
      </w:r>
      <w:r w:rsidRPr="0077310D">
        <w:rPr>
          <w:rFonts w:asciiTheme="minorHAnsi" w:hAnsiTheme="minorHAnsi"/>
          <w:b/>
          <w:bCs/>
        </w:rPr>
        <w:t>5950.</w:t>
      </w:r>
      <w:r w:rsidRPr="0077310D">
        <w:rPr>
          <w:rFonts w:asciiTheme="minorHAnsi" w:hAnsiTheme="minorHAnsi"/>
        </w:rPr>
        <w:t xml:space="preserve"> </w:t>
      </w:r>
    </w:p>
    <w:p w14:paraId="11EE92E7" w14:textId="77777777" w:rsidR="006369B2" w:rsidRPr="00D2632E" w:rsidRDefault="006369B2" w:rsidP="006369B2">
      <w:pPr>
        <w:pStyle w:val="BodyTextIndent2"/>
        <w:numPr>
          <w:ilvl w:val="0"/>
          <w:numId w:val="6"/>
        </w:numPr>
        <w:spacing w:after="0" w:line="240" w:lineRule="auto"/>
        <w:rPr>
          <w:rFonts w:asciiTheme="minorHAnsi" w:hAnsiTheme="minorHAnsi"/>
          <w:sz w:val="24"/>
          <w:szCs w:val="24"/>
        </w:rPr>
      </w:pPr>
      <w:r w:rsidRPr="00D2632E">
        <w:rPr>
          <w:rFonts w:asciiTheme="minorHAnsi" w:hAnsiTheme="minorHAnsi"/>
          <w:sz w:val="24"/>
          <w:szCs w:val="24"/>
        </w:rPr>
        <w:t>The student will receive CR (Credit) or F (Fail).  CR will have no effect on GPA.  A grade of F will be included in the computation of the GPA.</w:t>
      </w:r>
    </w:p>
    <w:p w14:paraId="08866118" w14:textId="77777777" w:rsidR="00D2632E" w:rsidRPr="00E23C64" w:rsidRDefault="00D2632E" w:rsidP="00D2632E">
      <w:pPr>
        <w:pStyle w:val="BodyTextIndent2"/>
        <w:numPr>
          <w:ilvl w:val="0"/>
          <w:numId w:val="6"/>
        </w:numPr>
        <w:spacing w:after="0" w:line="240" w:lineRule="auto"/>
        <w:rPr>
          <w:rFonts w:asciiTheme="minorHAnsi" w:hAnsiTheme="minorHAnsi"/>
          <w:sz w:val="24"/>
          <w:szCs w:val="24"/>
        </w:rPr>
      </w:pPr>
      <w:r>
        <w:rPr>
          <w:rFonts w:asciiTheme="minorHAnsi" w:hAnsiTheme="minorHAnsi"/>
          <w:sz w:val="24"/>
          <w:szCs w:val="24"/>
        </w:rPr>
        <w:t xml:space="preserve">Credits will apply to </w:t>
      </w:r>
      <w:r w:rsidRPr="00E23C64">
        <w:rPr>
          <w:rFonts w:asciiTheme="minorHAnsi" w:hAnsiTheme="minorHAnsi"/>
          <w:b/>
          <w:sz w:val="24"/>
          <w:szCs w:val="24"/>
        </w:rPr>
        <w:t>GENERAL ELECTIVES</w:t>
      </w:r>
      <w:r>
        <w:rPr>
          <w:rFonts w:asciiTheme="minorHAnsi" w:hAnsiTheme="minorHAnsi"/>
          <w:sz w:val="24"/>
          <w:szCs w:val="24"/>
        </w:rPr>
        <w:t>.</w:t>
      </w:r>
    </w:p>
    <w:p w14:paraId="26477989" w14:textId="77777777" w:rsidR="00D2632E" w:rsidRPr="0077310D" w:rsidRDefault="00D2632E" w:rsidP="00D2632E">
      <w:pPr>
        <w:pStyle w:val="BodyText2"/>
        <w:numPr>
          <w:ilvl w:val="0"/>
          <w:numId w:val="6"/>
        </w:numPr>
        <w:rPr>
          <w:rFonts w:asciiTheme="minorHAnsi" w:hAnsiTheme="minorHAnsi"/>
        </w:rPr>
      </w:pPr>
      <w:r w:rsidRPr="0077310D">
        <w:rPr>
          <w:rFonts w:asciiTheme="minorHAnsi" w:hAnsiTheme="minorHAnsi"/>
        </w:rPr>
        <w:t xml:space="preserve">May take 1 to 3 credits. </w:t>
      </w:r>
    </w:p>
    <w:p w14:paraId="1F0E4FDE" w14:textId="77777777" w:rsidR="00D2632E" w:rsidRPr="0077310D" w:rsidRDefault="00D2632E" w:rsidP="00D2632E">
      <w:pPr>
        <w:pStyle w:val="BodyText2"/>
        <w:numPr>
          <w:ilvl w:val="0"/>
          <w:numId w:val="6"/>
        </w:numPr>
        <w:rPr>
          <w:rFonts w:asciiTheme="minorHAnsi" w:hAnsiTheme="minorHAnsi"/>
        </w:rPr>
      </w:pPr>
      <w:r w:rsidRPr="0077310D">
        <w:rPr>
          <w:rFonts w:asciiTheme="minorHAnsi" w:hAnsiTheme="minorHAnsi"/>
        </w:rPr>
        <w:t>Graduate students taking 1 credit are required to work a minimum of 100 hours total.</w:t>
      </w:r>
    </w:p>
    <w:p w14:paraId="031ABBFD" w14:textId="77777777" w:rsidR="00D2632E" w:rsidRDefault="00D2632E" w:rsidP="00D2632E">
      <w:pPr>
        <w:pStyle w:val="BodyText2"/>
        <w:numPr>
          <w:ilvl w:val="0"/>
          <w:numId w:val="6"/>
        </w:numPr>
        <w:rPr>
          <w:rFonts w:asciiTheme="minorHAnsi" w:hAnsiTheme="minorHAnsi"/>
        </w:rPr>
      </w:pPr>
      <w:r w:rsidRPr="0077310D">
        <w:rPr>
          <w:rFonts w:asciiTheme="minorHAnsi" w:hAnsiTheme="minorHAnsi"/>
        </w:rPr>
        <w:t>Graduate students taking 2-3 credits are required to work a minimum of 150 hours total.</w:t>
      </w:r>
    </w:p>
    <w:p w14:paraId="33AA7F33" w14:textId="77777777" w:rsidR="00D2632E" w:rsidRPr="0077310D" w:rsidRDefault="00D2632E" w:rsidP="00D2632E">
      <w:pPr>
        <w:pStyle w:val="BodyText2"/>
        <w:numPr>
          <w:ilvl w:val="0"/>
          <w:numId w:val="6"/>
        </w:numPr>
        <w:rPr>
          <w:rFonts w:asciiTheme="minorHAnsi" w:hAnsiTheme="minorHAnsi"/>
        </w:rPr>
      </w:pPr>
      <w:r>
        <w:rPr>
          <w:rFonts w:asciiTheme="minorHAnsi" w:hAnsiTheme="minorHAnsi"/>
        </w:rPr>
        <w:t xml:space="preserve">MPAC students have a different policy on the amount of credits they can take for internship.  Please consult with an academic advisor or the Albers Placement Center to learn more specifics. </w:t>
      </w:r>
    </w:p>
    <w:p w14:paraId="2EDE9A67" w14:textId="77777777" w:rsidR="006369B2" w:rsidRPr="0077310D" w:rsidRDefault="006369B2" w:rsidP="006369B2">
      <w:pPr>
        <w:pStyle w:val="BodyText2"/>
        <w:ind w:left="900"/>
        <w:rPr>
          <w:rFonts w:asciiTheme="minorHAnsi" w:hAnsiTheme="minorHAnsi"/>
        </w:rPr>
      </w:pPr>
    </w:p>
    <w:p w14:paraId="2CD627DA" w14:textId="77777777" w:rsidR="006369B2" w:rsidRPr="0077310D" w:rsidRDefault="006369B2" w:rsidP="006369B2">
      <w:pPr>
        <w:pStyle w:val="BodyText2"/>
        <w:rPr>
          <w:rFonts w:asciiTheme="minorHAnsi" w:hAnsiTheme="minorHAnsi"/>
        </w:rPr>
      </w:pPr>
      <w:r w:rsidRPr="0077310D">
        <w:rPr>
          <w:rFonts w:asciiTheme="minorHAnsi" w:hAnsiTheme="minorHAnsi"/>
        </w:rPr>
        <w:t>Hours worked will be recorded on a timesheet. (A timesheet is provided in this packet.  If this does not meet the needs of the internship, please feel free to create another one.  A signature from your supervisor verifying the time must be at the bottom.)</w:t>
      </w:r>
    </w:p>
    <w:p w14:paraId="2EC3A625" w14:textId="77777777" w:rsidR="006369B2" w:rsidRPr="0077310D" w:rsidRDefault="006369B2" w:rsidP="006369B2">
      <w:pPr>
        <w:pStyle w:val="BodyText2"/>
        <w:rPr>
          <w:rFonts w:asciiTheme="minorHAnsi" w:hAnsiTheme="minorHAnsi"/>
          <w:b/>
          <w:bCs/>
        </w:rPr>
      </w:pPr>
    </w:p>
    <w:p w14:paraId="22C9AC04" w14:textId="77777777" w:rsidR="006369B2" w:rsidRPr="0077310D" w:rsidRDefault="006369B2" w:rsidP="006369B2">
      <w:pPr>
        <w:pStyle w:val="BodyText2"/>
        <w:spacing w:after="120"/>
        <w:ind w:left="360"/>
        <w:rPr>
          <w:rFonts w:asciiTheme="minorHAnsi" w:hAnsiTheme="minorHAnsi"/>
        </w:rPr>
      </w:pPr>
    </w:p>
    <w:p w14:paraId="2DD8CF60" w14:textId="77777777" w:rsidR="006369B2" w:rsidRPr="0077310D" w:rsidRDefault="006369B2" w:rsidP="006369B2">
      <w:pPr>
        <w:pStyle w:val="BodyText2"/>
        <w:spacing w:after="120"/>
        <w:ind w:left="360"/>
        <w:rPr>
          <w:rFonts w:asciiTheme="minorHAnsi" w:hAnsiTheme="minorHAnsi"/>
        </w:rPr>
      </w:pPr>
    </w:p>
    <w:p w14:paraId="71985902" w14:textId="77777777" w:rsidR="006369B2" w:rsidRPr="0077310D" w:rsidRDefault="006369B2" w:rsidP="006369B2">
      <w:pPr>
        <w:pStyle w:val="BodyText2"/>
        <w:rPr>
          <w:rFonts w:asciiTheme="minorHAnsi" w:hAnsiTheme="minorHAnsi"/>
        </w:rPr>
      </w:pPr>
    </w:p>
    <w:p w14:paraId="7C9B9856" w14:textId="77777777" w:rsidR="006369B2" w:rsidRPr="0077310D" w:rsidRDefault="006369B2" w:rsidP="006369B2">
      <w:pPr>
        <w:pStyle w:val="BodyText2"/>
        <w:ind w:firstLine="360"/>
        <w:rPr>
          <w:rFonts w:asciiTheme="minorHAnsi" w:hAnsiTheme="minorHAnsi"/>
          <w:b/>
          <w:bCs/>
        </w:rPr>
      </w:pPr>
    </w:p>
    <w:p w14:paraId="783009C2" w14:textId="77777777" w:rsidR="006369B2" w:rsidRPr="0077310D" w:rsidRDefault="006369B2" w:rsidP="006369B2">
      <w:pPr>
        <w:pStyle w:val="BodyText2"/>
        <w:ind w:firstLine="360"/>
        <w:rPr>
          <w:rFonts w:asciiTheme="minorHAnsi" w:hAnsiTheme="minorHAnsi"/>
          <w:b/>
          <w:bCs/>
        </w:rPr>
      </w:pPr>
    </w:p>
    <w:p w14:paraId="65F354AE" w14:textId="77777777" w:rsidR="006369B2" w:rsidRPr="0077310D" w:rsidRDefault="006369B2" w:rsidP="006369B2">
      <w:pPr>
        <w:pStyle w:val="BodyText2"/>
        <w:ind w:firstLine="360"/>
        <w:rPr>
          <w:rFonts w:asciiTheme="minorHAnsi" w:hAnsiTheme="minorHAnsi"/>
          <w:b/>
          <w:bCs/>
        </w:rPr>
      </w:pPr>
    </w:p>
    <w:p w14:paraId="43048522" w14:textId="77777777" w:rsidR="006369B2" w:rsidRPr="0077310D" w:rsidRDefault="006369B2" w:rsidP="006369B2">
      <w:pPr>
        <w:pStyle w:val="BodyText2"/>
        <w:ind w:firstLine="360"/>
        <w:rPr>
          <w:rFonts w:asciiTheme="minorHAnsi" w:hAnsiTheme="minorHAnsi"/>
          <w:b/>
          <w:bCs/>
        </w:rPr>
      </w:pPr>
    </w:p>
    <w:p w14:paraId="1F742EBD" w14:textId="77777777" w:rsidR="006369B2" w:rsidRPr="0077310D" w:rsidRDefault="006369B2" w:rsidP="006369B2">
      <w:pPr>
        <w:pStyle w:val="BodyText2"/>
        <w:ind w:firstLine="360"/>
        <w:rPr>
          <w:rFonts w:asciiTheme="minorHAnsi" w:hAnsiTheme="minorHAnsi"/>
          <w:b/>
          <w:bCs/>
        </w:rPr>
      </w:pPr>
    </w:p>
    <w:p w14:paraId="4731C3C7" w14:textId="77777777" w:rsidR="006369B2" w:rsidRPr="0077310D" w:rsidRDefault="006369B2" w:rsidP="006369B2">
      <w:pPr>
        <w:pStyle w:val="BodyText2"/>
        <w:ind w:firstLine="360"/>
        <w:rPr>
          <w:rFonts w:asciiTheme="minorHAnsi" w:hAnsiTheme="minorHAnsi"/>
          <w:b/>
          <w:bCs/>
        </w:rPr>
      </w:pPr>
    </w:p>
    <w:p w14:paraId="5B308F32" w14:textId="77777777" w:rsidR="006369B2" w:rsidRPr="0077310D" w:rsidRDefault="006369B2" w:rsidP="006369B2">
      <w:pPr>
        <w:pStyle w:val="BodyText2"/>
        <w:ind w:firstLine="360"/>
        <w:rPr>
          <w:rFonts w:asciiTheme="minorHAnsi" w:hAnsiTheme="minorHAnsi"/>
          <w:b/>
          <w:bCs/>
        </w:rPr>
      </w:pPr>
    </w:p>
    <w:p w14:paraId="70F24C33" w14:textId="77777777" w:rsidR="006369B2" w:rsidRPr="0077310D" w:rsidRDefault="006369B2" w:rsidP="006369B2">
      <w:pPr>
        <w:pStyle w:val="BodyText2"/>
        <w:ind w:firstLine="360"/>
        <w:rPr>
          <w:rFonts w:asciiTheme="minorHAnsi" w:hAnsiTheme="minorHAnsi"/>
          <w:b/>
          <w:bCs/>
        </w:rPr>
      </w:pPr>
    </w:p>
    <w:p w14:paraId="1A6234F8" w14:textId="77777777" w:rsidR="006369B2" w:rsidRPr="0077310D" w:rsidRDefault="006369B2" w:rsidP="006369B2">
      <w:pPr>
        <w:pStyle w:val="BodyText2"/>
        <w:ind w:firstLine="360"/>
        <w:rPr>
          <w:rFonts w:asciiTheme="minorHAnsi" w:hAnsiTheme="minorHAnsi"/>
          <w:b/>
          <w:bCs/>
        </w:rPr>
      </w:pPr>
    </w:p>
    <w:p w14:paraId="4496CC0F" w14:textId="77777777" w:rsidR="006369B2" w:rsidRPr="0077310D" w:rsidRDefault="006369B2" w:rsidP="006369B2">
      <w:pPr>
        <w:pStyle w:val="BodyText2"/>
        <w:ind w:firstLine="360"/>
        <w:rPr>
          <w:rFonts w:asciiTheme="minorHAnsi" w:hAnsiTheme="minorHAnsi"/>
          <w:b/>
          <w:bCs/>
        </w:rPr>
      </w:pPr>
    </w:p>
    <w:p w14:paraId="681F3D9A" w14:textId="77777777" w:rsidR="006369B2" w:rsidRPr="0077310D" w:rsidRDefault="006369B2" w:rsidP="006369B2">
      <w:pPr>
        <w:pStyle w:val="BodyText2"/>
        <w:ind w:firstLine="360"/>
        <w:rPr>
          <w:rFonts w:asciiTheme="minorHAnsi" w:hAnsiTheme="minorHAnsi"/>
          <w:b/>
          <w:bCs/>
        </w:rPr>
      </w:pPr>
    </w:p>
    <w:p w14:paraId="118B3B34" w14:textId="77777777" w:rsidR="006369B2" w:rsidRDefault="006369B2" w:rsidP="006369B2"/>
    <w:p w14:paraId="256AEFD7" w14:textId="77777777" w:rsidR="006369B2" w:rsidRDefault="006369B2" w:rsidP="006369B2"/>
    <w:p w14:paraId="127FDC8E" w14:textId="77777777" w:rsidR="006369B2" w:rsidRPr="0077310D" w:rsidRDefault="006369B2" w:rsidP="006369B2">
      <w:pPr>
        <w:pStyle w:val="BodyText2"/>
        <w:rPr>
          <w:rFonts w:asciiTheme="minorHAnsi" w:hAnsiTheme="minorHAnsi"/>
          <w:b/>
          <w:bCs/>
        </w:rPr>
      </w:pPr>
      <w:r w:rsidRPr="0077310D">
        <w:rPr>
          <w:rFonts w:asciiTheme="minorHAnsi" w:hAnsiTheme="minorHAnsi"/>
          <w:b/>
          <w:bCs/>
        </w:rPr>
        <w:lastRenderedPageBreak/>
        <w:t>Academic Components</w:t>
      </w:r>
    </w:p>
    <w:p w14:paraId="4E3CF812" w14:textId="77777777" w:rsidR="006369B2" w:rsidRPr="0077310D" w:rsidRDefault="006369B2" w:rsidP="006369B2">
      <w:pPr>
        <w:pStyle w:val="BodyText2"/>
        <w:rPr>
          <w:rFonts w:asciiTheme="minorHAnsi" w:hAnsiTheme="minorHAnsi"/>
          <w:b/>
          <w:bCs/>
          <w:sz w:val="16"/>
          <w:szCs w:val="16"/>
        </w:rPr>
      </w:pPr>
    </w:p>
    <w:p w14:paraId="1405A521" w14:textId="77777777" w:rsidR="006369B2" w:rsidRPr="0077310D" w:rsidRDefault="006369B2" w:rsidP="006369B2">
      <w:pPr>
        <w:pStyle w:val="BodyText2"/>
        <w:spacing w:after="120"/>
        <w:rPr>
          <w:rFonts w:asciiTheme="minorHAnsi" w:hAnsiTheme="minorHAnsi"/>
        </w:rPr>
      </w:pPr>
      <w:r w:rsidRPr="0077310D">
        <w:rPr>
          <w:rFonts w:asciiTheme="minorHAnsi" w:hAnsiTheme="minorHAnsi"/>
        </w:rPr>
        <w:t>The purpose of the following required activities is to help you gain maximum benefit from your work by focusing on:</w:t>
      </w:r>
    </w:p>
    <w:p w14:paraId="379CAD9E" w14:textId="77777777" w:rsidR="006369B2" w:rsidRPr="0077310D" w:rsidRDefault="006369B2" w:rsidP="006369B2">
      <w:pPr>
        <w:pStyle w:val="BodyText2"/>
        <w:numPr>
          <w:ilvl w:val="0"/>
          <w:numId w:val="7"/>
        </w:numPr>
        <w:spacing w:after="120"/>
        <w:rPr>
          <w:rFonts w:asciiTheme="minorHAnsi" w:hAnsiTheme="minorHAnsi"/>
        </w:rPr>
      </w:pPr>
      <w:r w:rsidRPr="0077310D">
        <w:rPr>
          <w:rFonts w:asciiTheme="minorHAnsi" w:hAnsiTheme="minorHAnsi"/>
        </w:rPr>
        <w:t>The transfer of skills/information gained in the classroom to their applications in the workplace.</w:t>
      </w:r>
    </w:p>
    <w:p w14:paraId="10BD5CF2" w14:textId="77777777" w:rsidR="006369B2" w:rsidRPr="0077310D" w:rsidRDefault="006369B2" w:rsidP="006369B2">
      <w:pPr>
        <w:pStyle w:val="BodyText2"/>
        <w:numPr>
          <w:ilvl w:val="0"/>
          <w:numId w:val="7"/>
        </w:numPr>
        <w:spacing w:after="120"/>
        <w:rPr>
          <w:rFonts w:asciiTheme="minorHAnsi" w:hAnsiTheme="minorHAnsi"/>
        </w:rPr>
      </w:pPr>
      <w:r w:rsidRPr="0077310D">
        <w:rPr>
          <w:rFonts w:asciiTheme="minorHAnsi" w:hAnsiTheme="minorHAnsi"/>
        </w:rPr>
        <w:t>Identifying ways professionals keep abreast of trends and continue to grow professionally.</w:t>
      </w:r>
    </w:p>
    <w:p w14:paraId="4BA35B86" w14:textId="77777777" w:rsidR="006369B2" w:rsidRPr="0077310D" w:rsidRDefault="006369B2" w:rsidP="006369B2">
      <w:pPr>
        <w:pStyle w:val="BodyText2"/>
        <w:numPr>
          <w:ilvl w:val="0"/>
          <w:numId w:val="7"/>
        </w:numPr>
        <w:spacing w:after="120"/>
        <w:rPr>
          <w:rFonts w:asciiTheme="minorHAnsi" w:hAnsiTheme="minorHAnsi"/>
        </w:rPr>
      </w:pPr>
      <w:r w:rsidRPr="0077310D">
        <w:rPr>
          <w:rFonts w:asciiTheme="minorHAnsi" w:hAnsiTheme="minorHAnsi"/>
        </w:rPr>
        <w:t>Determining what informal communication networks are important to function successfully.</w:t>
      </w:r>
    </w:p>
    <w:p w14:paraId="54FAF294" w14:textId="77777777" w:rsidR="006369B2" w:rsidRPr="0077310D" w:rsidRDefault="006369B2" w:rsidP="006369B2">
      <w:pPr>
        <w:pStyle w:val="BodyText2"/>
        <w:numPr>
          <w:ilvl w:val="0"/>
          <w:numId w:val="7"/>
        </w:numPr>
        <w:spacing w:after="120"/>
        <w:rPr>
          <w:rFonts w:asciiTheme="minorHAnsi" w:hAnsiTheme="minorHAnsi"/>
        </w:rPr>
      </w:pPr>
      <w:r w:rsidRPr="0077310D">
        <w:rPr>
          <w:rFonts w:asciiTheme="minorHAnsi" w:hAnsiTheme="minorHAnsi"/>
        </w:rPr>
        <w:t>Learning how to become integrated into a business “culture.”</w:t>
      </w:r>
    </w:p>
    <w:p w14:paraId="3A38FBDF" w14:textId="77777777" w:rsidR="006369B2" w:rsidRPr="0077310D" w:rsidRDefault="006369B2" w:rsidP="006369B2">
      <w:pPr>
        <w:pStyle w:val="BodyText2"/>
        <w:numPr>
          <w:ilvl w:val="0"/>
          <w:numId w:val="7"/>
        </w:numPr>
        <w:spacing w:after="120"/>
        <w:rPr>
          <w:rFonts w:asciiTheme="minorHAnsi" w:hAnsiTheme="minorHAnsi"/>
        </w:rPr>
      </w:pPr>
      <w:r w:rsidRPr="0077310D">
        <w:rPr>
          <w:rFonts w:asciiTheme="minorHAnsi" w:hAnsiTheme="minorHAnsi"/>
        </w:rPr>
        <w:t xml:space="preserve">If the student is doing a 1 credit internship because the company </w:t>
      </w:r>
      <w:r w:rsidRPr="0077310D">
        <w:rPr>
          <w:rFonts w:asciiTheme="minorHAnsi" w:hAnsiTheme="minorHAnsi"/>
          <w:i/>
        </w:rPr>
        <w:t>requires</w:t>
      </w:r>
      <w:r w:rsidRPr="0077310D">
        <w:rPr>
          <w:rFonts w:asciiTheme="minorHAnsi" w:hAnsiTheme="minorHAnsi"/>
        </w:rPr>
        <w:t xml:space="preserve"> that the student receive internship credit, then some of the academic components may be negotiated with the Faculty Sponsor.</w:t>
      </w:r>
    </w:p>
    <w:p w14:paraId="37236743" w14:textId="77777777" w:rsidR="006369B2" w:rsidRPr="0077310D" w:rsidRDefault="006369B2" w:rsidP="006369B2">
      <w:pPr>
        <w:pStyle w:val="BodyText2"/>
        <w:ind w:firstLine="360"/>
        <w:rPr>
          <w:rFonts w:asciiTheme="minorHAnsi" w:hAnsiTheme="minorHAnsi"/>
          <w:b/>
          <w:bCs/>
        </w:rPr>
      </w:pPr>
    </w:p>
    <w:p w14:paraId="643D5998" w14:textId="77777777" w:rsidR="007D1401" w:rsidRPr="0077310D" w:rsidRDefault="007D1401" w:rsidP="007D1401">
      <w:pPr>
        <w:pStyle w:val="BodyText2"/>
        <w:ind w:firstLine="360"/>
        <w:rPr>
          <w:rFonts w:asciiTheme="minorHAnsi" w:hAnsiTheme="minorHAnsi"/>
          <w:b/>
          <w:bCs/>
        </w:rPr>
      </w:pPr>
      <w:r w:rsidRPr="0077310D">
        <w:rPr>
          <w:rFonts w:asciiTheme="minorHAnsi" w:hAnsiTheme="minorHAnsi"/>
          <w:b/>
          <w:bCs/>
        </w:rPr>
        <w:t>Reflection Papers</w:t>
      </w:r>
    </w:p>
    <w:p w14:paraId="20A2F769" w14:textId="77777777" w:rsidR="007D1401" w:rsidRPr="0077310D" w:rsidRDefault="007D1401" w:rsidP="007D1401">
      <w:pPr>
        <w:pStyle w:val="BodyText2"/>
        <w:ind w:left="360"/>
        <w:rPr>
          <w:rFonts w:asciiTheme="minorHAnsi" w:hAnsiTheme="minorHAnsi"/>
        </w:rPr>
      </w:pPr>
      <w:r w:rsidRPr="0077310D">
        <w:rPr>
          <w:rFonts w:asciiTheme="minorHAnsi" w:hAnsiTheme="minorHAnsi"/>
        </w:rPr>
        <w:t>Students submit three reflection papers (normally 2-3 pages) at regular intervals during their internship.  The reflection papers describe the internship experience and should address the business principles and concepts that the student is learning.  Students should also address the objectives of the internship.  These reflection papers will be reviewed by the Faculty Sponsor.</w:t>
      </w:r>
    </w:p>
    <w:p w14:paraId="26FA2CCC" w14:textId="77777777" w:rsidR="007D1401" w:rsidRPr="0077310D" w:rsidRDefault="007D1401" w:rsidP="007D1401">
      <w:pPr>
        <w:pStyle w:val="BodyText2"/>
        <w:ind w:left="360"/>
        <w:rPr>
          <w:rFonts w:asciiTheme="minorHAnsi" w:hAnsiTheme="minorHAnsi"/>
          <w:u w:val="single"/>
        </w:rPr>
      </w:pPr>
      <w:r w:rsidRPr="0077310D">
        <w:rPr>
          <w:rFonts w:asciiTheme="minorHAnsi" w:hAnsiTheme="minorHAnsi"/>
        </w:rPr>
        <w:tab/>
      </w:r>
      <w:r w:rsidRPr="0077310D">
        <w:rPr>
          <w:rFonts w:asciiTheme="minorHAnsi" w:hAnsiTheme="minorHAnsi"/>
          <w:u w:val="single"/>
        </w:rPr>
        <w:t>Reflection Paper Topic Suggestions (confirm with Faculty Sponsor)</w:t>
      </w:r>
    </w:p>
    <w:p w14:paraId="669543AE" w14:textId="77777777" w:rsidR="007D1401" w:rsidRPr="0077310D" w:rsidRDefault="007D1401" w:rsidP="007D1401">
      <w:pPr>
        <w:pStyle w:val="BodyText2"/>
        <w:ind w:firstLine="720"/>
        <w:rPr>
          <w:rFonts w:asciiTheme="minorHAnsi" w:hAnsiTheme="minorHAnsi"/>
        </w:rPr>
      </w:pPr>
      <w:r w:rsidRPr="0077310D">
        <w:rPr>
          <w:rFonts w:asciiTheme="minorHAnsi" w:hAnsiTheme="minorHAnsi"/>
        </w:rPr>
        <w:t>#1: Describe your internship responsibilities and the environment in which you’re interning.</w:t>
      </w:r>
    </w:p>
    <w:p w14:paraId="0752658C" w14:textId="77777777" w:rsidR="007D1401" w:rsidRPr="0077310D" w:rsidRDefault="007D1401" w:rsidP="007D1401">
      <w:pPr>
        <w:pStyle w:val="BodyText2"/>
        <w:ind w:left="720"/>
        <w:rPr>
          <w:rFonts w:asciiTheme="minorHAnsi" w:hAnsiTheme="minorHAnsi"/>
        </w:rPr>
      </w:pPr>
      <w:r w:rsidRPr="0077310D">
        <w:rPr>
          <w:rFonts w:asciiTheme="minorHAnsi" w:hAnsiTheme="minorHAnsi"/>
        </w:rPr>
        <w:t>#2: Discuss 3-4 instances where you have had to use judgment during your internship.</w:t>
      </w:r>
    </w:p>
    <w:p w14:paraId="7F0E5E95" w14:textId="77777777" w:rsidR="007D1401" w:rsidRPr="0077310D" w:rsidRDefault="007D1401" w:rsidP="007D1401">
      <w:pPr>
        <w:pStyle w:val="BodyText2"/>
        <w:ind w:left="720"/>
        <w:rPr>
          <w:rFonts w:asciiTheme="minorHAnsi" w:hAnsiTheme="minorHAnsi"/>
        </w:rPr>
      </w:pPr>
      <w:r w:rsidRPr="0077310D">
        <w:rPr>
          <w:rFonts w:asciiTheme="minorHAnsi" w:hAnsiTheme="minorHAnsi"/>
        </w:rPr>
        <w:t>#3: Propose 3-4 changes to the system where you intern based upon the experiences of your internship.</w:t>
      </w:r>
    </w:p>
    <w:p w14:paraId="654F7935" w14:textId="77777777" w:rsidR="007D1401" w:rsidRPr="0077310D" w:rsidRDefault="007D1401" w:rsidP="007D1401">
      <w:pPr>
        <w:pStyle w:val="BodyText2"/>
        <w:rPr>
          <w:rFonts w:asciiTheme="minorHAnsi" w:hAnsiTheme="minorHAnsi"/>
        </w:rPr>
      </w:pPr>
    </w:p>
    <w:p w14:paraId="34E9C27E" w14:textId="77777777" w:rsidR="007D1401" w:rsidRPr="0077310D" w:rsidRDefault="007D1401" w:rsidP="007D1401">
      <w:pPr>
        <w:pStyle w:val="BodyText2"/>
        <w:ind w:firstLine="360"/>
        <w:rPr>
          <w:rFonts w:asciiTheme="minorHAnsi" w:hAnsiTheme="minorHAnsi"/>
          <w:b/>
          <w:bCs/>
        </w:rPr>
      </w:pPr>
      <w:r w:rsidRPr="0077310D">
        <w:rPr>
          <w:rFonts w:asciiTheme="minorHAnsi" w:hAnsiTheme="minorHAnsi"/>
          <w:b/>
          <w:bCs/>
        </w:rPr>
        <w:t>Final Presentation</w:t>
      </w:r>
    </w:p>
    <w:p w14:paraId="06D72642" w14:textId="77777777" w:rsidR="007D1401" w:rsidRPr="0077310D" w:rsidRDefault="007D1401" w:rsidP="007D1401">
      <w:pPr>
        <w:pStyle w:val="BodyText2"/>
        <w:ind w:left="360"/>
        <w:rPr>
          <w:rFonts w:asciiTheme="minorHAnsi" w:hAnsiTheme="minorHAnsi"/>
        </w:rPr>
      </w:pPr>
      <w:r w:rsidRPr="0077310D">
        <w:rPr>
          <w:rFonts w:asciiTheme="minorHAnsi" w:hAnsiTheme="minorHAnsi"/>
        </w:rPr>
        <w:t>This component is at the discretion of the Faculty Sponsor.  At the completion of the internship, students prepare a 10-minute PowerPoint presentation about their internship [6-10 slides] and present to the Faculty Sponsor.</w:t>
      </w:r>
    </w:p>
    <w:p w14:paraId="06E35439" w14:textId="77777777" w:rsidR="007D1401" w:rsidRPr="0077310D" w:rsidRDefault="007D1401" w:rsidP="007D1401">
      <w:pPr>
        <w:pStyle w:val="BodyText2"/>
        <w:ind w:left="360"/>
        <w:rPr>
          <w:rFonts w:asciiTheme="minorHAnsi" w:hAnsiTheme="minorHAnsi"/>
        </w:rPr>
      </w:pPr>
    </w:p>
    <w:p w14:paraId="5A22C28E" w14:textId="77777777" w:rsidR="007D1401" w:rsidRPr="0077310D" w:rsidRDefault="007D1401" w:rsidP="007D1401">
      <w:pPr>
        <w:pStyle w:val="BodyText2"/>
        <w:ind w:left="360"/>
        <w:rPr>
          <w:rFonts w:asciiTheme="minorHAnsi" w:hAnsiTheme="minorHAnsi"/>
          <w:b/>
        </w:rPr>
      </w:pPr>
      <w:r w:rsidRPr="0077310D">
        <w:rPr>
          <w:rFonts w:asciiTheme="minorHAnsi" w:hAnsiTheme="minorHAnsi"/>
          <w:b/>
        </w:rPr>
        <w:t>Timesheet, Supervisor Evaluation,</w:t>
      </w:r>
      <w:r w:rsidRPr="0077310D">
        <w:rPr>
          <w:rFonts w:asciiTheme="minorHAnsi" w:hAnsiTheme="minorHAnsi"/>
        </w:rPr>
        <w:t xml:space="preserve"> </w:t>
      </w:r>
      <w:r w:rsidRPr="0077310D">
        <w:rPr>
          <w:rFonts w:asciiTheme="minorHAnsi" w:hAnsiTheme="minorHAnsi"/>
          <w:b/>
        </w:rPr>
        <w:t>and Intern Evaluation</w:t>
      </w:r>
    </w:p>
    <w:p w14:paraId="028EB61A" w14:textId="77777777" w:rsidR="007D1401" w:rsidRPr="0077310D" w:rsidRDefault="007D1401" w:rsidP="007D1401">
      <w:pPr>
        <w:pStyle w:val="BodyText2"/>
        <w:ind w:left="360"/>
        <w:rPr>
          <w:rFonts w:asciiTheme="minorHAnsi" w:hAnsiTheme="minorHAnsi"/>
        </w:rPr>
      </w:pPr>
      <w:r w:rsidRPr="0077310D">
        <w:rPr>
          <w:rFonts w:asciiTheme="minorHAnsi" w:hAnsiTheme="minorHAnsi"/>
        </w:rPr>
        <w:t>Students submit Timesheet and Intern Evaluation</w:t>
      </w:r>
      <w:r>
        <w:rPr>
          <w:rFonts w:asciiTheme="minorHAnsi" w:hAnsiTheme="minorHAnsi"/>
        </w:rPr>
        <w:t xml:space="preserve">s </w:t>
      </w:r>
      <w:r w:rsidRPr="0077310D">
        <w:rPr>
          <w:rFonts w:asciiTheme="minorHAnsi" w:hAnsiTheme="minorHAnsi"/>
        </w:rPr>
        <w:t xml:space="preserve">to the Albers Placement Center </w:t>
      </w:r>
      <w:r>
        <w:rPr>
          <w:rFonts w:asciiTheme="minorHAnsi" w:hAnsiTheme="minorHAnsi"/>
        </w:rPr>
        <w:t xml:space="preserve">via Handshake </w:t>
      </w:r>
      <w:r w:rsidRPr="0077310D">
        <w:rPr>
          <w:rFonts w:asciiTheme="minorHAnsi" w:hAnsiTheme="minorHAnsi"/>
        </w:rPr>
        <w:t xml:space="preserve">by the last day of the quarter.  Supervisors </w:t>
      </w:r>
      <w:r>
        <w:rPr>
          <w:rFonts w:asciiTheme="minorHAnsi" w:hAnsiTheme="minorHAnsi"/>
        </w:rPr>
        <w:t xml:space="preserve">will complete evaluations via Handshake and </w:t>
      </w:r>
      <w:r w:rsidRPr="0077310D">
        <w:rPr>
          <w:rFonts w:asciiTheme="minorHAnsi" w:hAnsiTheme="minorHAnsi"/>
        </w:rPr>
        <w:t>the Albers Placement Center will forward it on to the Faculty Sponsor.</w:t>
      </w:r>
    </w:p>
    <w:p w14:paraId="37ECC83B" w14:textId="77777777" w:rsidR="006369B2" w:rsidRDefault="006369B2" w:rsidP="006369B2"/>
    <w:p w14:paraId="11CA4F8A" w14:textId="77777777" w:rsidR="007D1401" w:rsidRDefault="007D1401" w:rsidP="006369B2"/>
    <w:p w14:paraId="195A0BEB" w14:textId="77777777" w:rsidR="007D1401" w:rsidRDefault="007D1401" w:rsidP="006369B2"/>
    <w:p w14:paraId="2E880559" w14:textId="77777777" w:rsidR="007D1401" w:rsidRDefault="007D1401" w:rsidP="006369B2"/>
    <w:p w14:paraId="3341EC0B" w14:textId="77777777" w:rsidR="007D1401" w:rsidRDefault="007D1401" w:rsidP="006369B2"/>
    <w:p w14:paraId="03092B21" w14:textId="77777777" w:rsidR="007D1401" w:rsidRDefault="007D1401" w:rsidP="006369B2"/>
    <w:p w14:paraId="11C84F42" w14:textId="77777777" w:rsidR="007D1401" w:rsidRDefault="007D1401" w:rsidP="006369B2"/>
    <w:p w14:paraId="4C954848" w14:textId="77777777" w:rsidR="007D1401" w:rsidRDefault="007D1401" w:rsidP="006369B2"/>
    <w:p w14:paraId="1602D092" w14:textId="77777777" w:rsidR="007D1401" w:rsidRDefault="007D1401" w:rsidP="006369B2"/>
    <w:p w14:paraId="05081F6C" w14:textId="77777777" w:rsidR="007D1401" w:rsidRDefault="007D1401" w:rsidP="006369B2"/>
    <w:p w14:paraId="23AA366C" w14:textId="77777777" w:rsidR="007D1401" w:rsidRDefault="007D1401" w:rsidP="006369B2"/>
    <w:p w14:paraId="53F68BF3" w14:textId="77777777" w:rsidR="006369B2" w:rsidRDefault="006369B2" w:rsidP="006369B2"/>
    <w:p w14:paraId="3463C464" w14:textId="77777777" w:rsidR="006369B2" w:rsidRDefault="006369B2" w:rsidP="006369B2"/>
    <w:p w14:paraId="7272055E" w14:textId="77777777" w:rsidR="006369B2" w:rsidRDefault="006369B2" w:rsidP="006369B2"/>
    <w:p w14:paraId="1B44ED93" w14:textId="77777777" w:rsidR="006369B2" w:rsidRDefault="006369B2" w:rsidP="006369B2">
      <w:pPr>
        <w:pStyle w:val="BodyText2"/>
        <w:rPr>
          <w:rFonts w:asciiTheme="minorHAnsi" w:hAnsiTheme="minorHAnsi"/>
          <w:b/>
          <w:bCs/>
        </w:rPr>
      </w:pPr>
    </w:p>
    <w:p w14:paraId="3E5ACEC9" w14:textId="77777777" w:rsidR="006369B2" w:rsidRDefault="006369B2" w:rsidP="006369B2">
      <w:pPr>
        <w:pStyle w:val="BodyText2"/>
        <w:rPr>
          <w:rFonts w:asciiTheme="minorHAnsi" w:hAnsiTheme="minorHAnsi"/>
          <w:b/>
          <w:bCs/>
        </w:rPr>
      </w:pPr>
    </w:p>
    <w:p w14:paraId="3CBBB934" w14:textId="77777777" w:rsidR="006369B2" w:rsidRDefault="006369B2" w:rsidP="006369B2">
      <w:pPr>
        <w:pStyle w:val="BodyText2"/>
        <w:rPr>
          <w:rFonts w:asciiTheme="minorHAnsi" w:hAnsiTheme="minorHAnsi"/>
          <w:b/>
          <w:bCs/>
        </w:rPr>
      </w:pPr>
    </w:p>
    <w:p w14:paraId="08BCE4F9" w14:textId="77777777" w:rsidR="006369B2" w:rsidRDefault="006369B2" w:rsidP="006369B2">
      <w:pPr>
        <w:pStyle w:val="BodyText2"/>
        <w:rPr>
          <w:rFonts w:asciiTheme="minorHAnsi" w:hAnsiTheme="minorHAnsi"/>
          <w:b/>
          <w:bCs/>
        </w:rPr>
      </w:pPr>
    </w:p>
    <w:p w14:paraId="51A8D935" w14:textId="77777777" w:rsidR="006369B2" w:rsidRDefault="006369B2" w:rsidP="006369B2">
      <w:pPr>
        <w:pStyle w:val="BodyText2"/>
        <w:rPr>
          <w:rFonts w:asciiTheme="minorHAnsi" w:hAnsiTheme="minorHAnsi"/>
          <w:b/>
          <w:bCs/>
        </w:rPr>
      </w:pPr>
    </w:p>
    <w:p w14:paraId="55A19B4C" w14:textId="77777777" w:rsidR="006369B2" w:rsidRPr="0077310D" w:rsidRDefault="006369B2" w:rsidP="006369B2">
      <w:pPr>
        <w:pStyle w:val="BodyText2"/>
        <w:rPr>
          <w:rFonts w:asciiTheme="minorHAnsi" w:hAnsiTheme="minorHAnsi"/>
          <w:b/>
          <w:bCs/>
        </w:rPr>
      </w:pPr>
      <w:r w:rsidRPr="0077310D">
        <w:rPr>
          <w:rFonts w:asciiTheme="minorHAnsi" w:hAnsiTheme="minorHAnsi"/>
          <w:b/>
          <w:bCs/>
        </w:rPr>
        <w:lastRenderedPageBreak/>
        <w:t>Steps to Receive Credit for Internship</w:t>
      </w:r>
    </w:p>
    <w:p w14:paraId="33CF92AB" w14:textId="77777777" w:rsidR="006369B2" w:rsidRPr="0077310D" w:rsidRDefault="006369B2" w:rsidP="006369B2">
      <w:pPr>
        <w:pStyle w:val="BodyText2"/>
        <w:ind w:left="90"/>
        <w:rPr>
          <w:rFonts w:asciiTheme="minorHAnsi" w:hAnsiTheme="minorHAnsi"/>
          <w:b/>
          <w:bCs/>
          <w:sz w:val="16"/>
          <w:szCs w:val="16"/>
        </w:rPr>
      </w:pPr>
    </w:p>
    <w:p w14:paraId="3D3A7EB7" w14:textId="77777777" w:rsidR="006369B2" w:rsidRPr="001F72BC" w:rsidRDefault="006369B2" w:rsidP="006369B2">
      <w:pPr>
        <w:pStyle w:val="BodyText2"/>
        <w:numPr>
          <w:ilvl w:val="0"/>
          <w:numId w:val="1"/>
        </w:numPr>
        <w:spacing w:after="120"/>
        <w:rPr>
          <w:rFonts w:ascii="Calibri" w:hAnsi="Calibri"/>
          <w:sz w:val="22"/>
          <w:szCs w:val="22"/>
        </w:rPr>
      </w:pPr>
      <w:r w:rsidRPr="001F72BC">
        <w:rPr>
          <w:rFonts w:ascii="Calibri" w:hAnsi="Calibri"/>
          <w:sz w:val="22"/>
          <w:szCs w:val="22"/>
        </w:rPr>
        <w:t xml:space="preserve">Secure internship.  </w:t>
      </w:r>
    </w:p>
    <w:p w14:paraId="081C0F18" w14:textId="07CEBE80" w:rsidR="006369B2" w:rsidRPr="001F72BC" w:rsidRDefault="006369B2" w:rsidP="006369B2">
      <w:pPr>
        <w:pStyle w:val="BodyText2"/>
        <w:numPr>
          <w:ilvl w:val="0"/>
          <w:numId w:val="1"/>
        </w:numPr>
        <w:spacing w:after="120"/>
        <w:rPr>
          <w:rFonts w:ascii="Calibri" w:hAnsi="Calibri"/>
          <w:sz w:val="22"/>
          <w:szCs w:val="22"/>
        </w:rPr>
      </w:pPr>
      <w:r w:rsidRPr="001F72BC">
        <w:rPr>
          <w:rFonts w:ascii="Calibri" w:hAnsi="Calibri"/>
          <w:sz w:val="22"/>
          <w:szCs w:val="22"/>
        </w:rPr>
        <w:t xml:space="preserve">Check with your academic advisor to make sure you need </w:t>
      </w:r>
      <w:r w:rsidRPr="001F72BC">
        <w:rPr>
          <w:rFonts w:ascii="Calibri" w:hAnsi="Calibri"/>
          <w:sz w:val="22"/>
          <w:szCs w:val="22"/>
          <w:u w:val="single"/>
        </w:rPr>
        <w:t>elective credit</w:t>
      </w:r>
      <w:r w:rsidRPr="001F72BC">
        <w:rPr>
          <w:rFonts w:ascii="Calibri" w:hAnsi="Calibri"/>
          <w:sz w:val="22"/>
          <w:szCs w:val="22"/>
        </w:rPr>
        <w:t xml:space="preserve"> for your degree.</w:t>
      </w:r>
    </w:p>
    <w:p w14:paraId="377BD2AD" w14:textId="77777777" w:rsidR="005030BF" w:rsidRPr="001F72BC" w:rsidRDefault="005030BF" w:rsidP="005030BF">
      <w:pPr>
        <w:pStyle w:val="BodyText2"/>
        <w:numPr>
          <w:ilvl w:val="0"/>
          <w:numId w:val="1"/>
        </w:numPr>
        <w:spacing w:after="120"/>
        <w:rPr>
          <w:rFonts w:ascii="Calibri" w:hAnsi="Calibri"/>
          <w:sz w:val="22"/>
          <w:szCs w:val="22"/>
        </w:rPr>
      </w:pPr>
      <w:r w:rsidRPr="001F72BC">
        <w:rPr>
          <w:rFonts w:ascii="Calibri" w:hAnsi="Calibri"/>
          <w:sz w:val="22"/>
          <w:szCs w:val="22"/>
        </w:rPr>
        <w:t xml:space="preserve">Login to Handshake with </w:t>
      </w:r>
      <w:r w:rsidR="00F16ABB">
        <w:rPr>
          <w:rFonts w:ascii="Calibri" w:hAnsi="Calibri"/>
          <w:sz w:val="22"/>
          <w:szCs w:val="22"/>
        </w:rPr>
        <w:t xml:space="preserve">your </w:t>
      </w:r>
      <w:r w:rsidRPr="001F72BC">
        <w:rPr>
          <w:rFonts w:ascii="Calibri" w:hAnsi="Calibri"/>
          <w:sz w:val="22"/>
          <w:szCs w:val="22"/>
        </w:rPr>
        <w:t>SU Credentials (</w:t>
      </w:r>
      <w:hyperlink r:id="rId10" w:history="1">
        <w:r w:rsidRPr="001F72BC">
          <w:rPr>
            <w:rStyle w:val="Hyperlink"/>
            <w:rFonts w:ascii="Calibri" w:hAnsi="Calibri"/>
            <w:sz w:val="22"/>
            <w:szCs w:val="22"/>
          </w:rPr>
          <w:t>https://seattleu.joinhandshake.com/</w:t>
        </w:r>
      </w:hyperlink>
      <w:r w:rsidRPr="001F72BC">
        <w:rPr>
          <w:rFonts w:ascii="Calibri" w:hAnsi="Calibri"/>
          <w:sz w:val="22"/>
          <w:szCs w:val="22"/>
        </w:rPr>
        <w:t xml:space="preserve">) </w:t>
      </w:r>
    </w:p>
    <w:p w14:paraId="244E1137" w14:textId="77777777" w:rsidR="005030BF" w:rsidRPr="001F72BC" w:rsidRDefault="005030BF" w:rsidP="005030BF">
      <w:pPr>
        <w:pStyle w:val="BodyText2"/>
        <w:numPr>
          <w:ilvl w:val="1"/>
          <w:numId w:val="1"/>
        </w:numPr>
        <w:spacing w:after="120"/>
        <w:rPr>
          <w:rFonts w:ascii="Calibri" w:hAnsi="Calibri"/>
          <w:sz w:val="22"/>
          <w:szCs w:val="22"/>
        </w:rPr>
      </w:pPr>
      <w:r w:rsidRPr="001F72BC">
        <w:rPr>
          <w:rFonts w:ascii="Calibri" w:hAnsi="Calibri"/>
          <w:sz w:val="22"/>
          <w:szCs w:val="22"/>
        </w:rPr>
        <w:t>Click on Career Center on the top menu and select Experiences</w:t>
      </w:r>
    </w:p>
    <w:p w14:paraId="61F720B4" w14:textId="77777777" w:rsidR="005030BF" w:rsidRPr="001F72BC" w:rsidRDefault="005030BF" w:rsidP="005030BF">
      <w:pPr>
        <w:pStyle w:val="BodyText2"/>
        <w:numPr>
          <w:ilvl w:val="1"/>
          <w:numId w:val="1"/>
        </w:numPr>
        <w:spacing w:after="120"/>
        <w:rPr>
          <w:rFonts w:ascii="Calibri" w:hAnsi="Calibri"/>
          <w:sz w:val="22"/>
          <w:szCs w:val="22"/>
        </w:rPr>
      </w:pPr>
      <w:r w:rsidRPr="001F72BC">
        <w:rPr>
          <w:rFonts w:ascii="Calibri" w:hAnsi="Calibri"/>
          <w:sz w:val="22"/>
          <w:szCs w:val="22"/>
        </w:rPr>
        <w:t>Click Request an Experience, select Albers Internship for Credit or Albers CPT under Experience Type and fill out as much information as possible about your internship</w:t>
      </w:r>
    </w:p>
    <w:p w14:paraId="60AE7C4B" w14:textId="77777777" w:rsidR="005030BF" w:rsidRPr="001F72BC" w:rsidRDefault="005030BF" w:rsidP="005030BF">
      <w:pPr>
        <w:pStyle w:val="BodyText2"/>
        <w:numPr>
          <w:ilvl w:val="1"/>
          <w:numId w:val="1"/>
        </w:numPr>
        <w:spacing w:after="120"/>
        <w:rPr>
          <w:rFonts w:ascii="Calibri" w:hAnsi="Calibri"/>
          <w:sz w:val="22"/>
          <w:szCs w:val="22"/>
        </w:rPr>
      </w:pPr>
      <w:r w:rsidRPr="001F72BC">
        <w:rPr>
          <w:rFonts w:ascii="Calibri" w:hAnsi="Calibri"/>
          <w:sz w:val="22"/>
          <w:szCs w:val="22"/>
        </w:rPr>
        <w:t>Once Request is received by the Albers Placement Center and all information is provided, the Albers Placement Center will request approval from the appropriate faculty sponsor (see list below)</w:t>
      </w:r>
    </w:p>
    <w:p w14:paraId="20E34076" w14:textId="77777777" w:rsidR="005030BF" w:rsidRPr="001F72BC" w:rsidRDefault="005030BF" w:rsidP="005030BF">
      <w:pPr>
        <w:pStyle w:val="BodyText2"/>
        <w:numPr>
          <w:ilvl w:val="1"/>
          <w:numId w:val="1"/>
        </w:numPr>
        <w:spacing w:after="120"/>
        <w:rPr>
          <w:rFonts w:ascii="Calibri" w:hAnsi="Calibri"/>
          <w:sz w:val="22"/>
          <w:szCs w:val="22"/>
        </w:rPr>
      </w:pPr>
      <w:r w:rsidRPr="001F72BC">
        <w:rPr>
          <w:rFonts w:ascii="Calibri" w:hAnsi="Calibri"/>
          <w:sz w:val="22"/>
          <w:szCs w:val="22"/>
        </w:rPr>
        <w:t xml:space="preserve">Upon receiving approval of the internship request from the faculty sponsor, the Albers Placement Center will notify you and inform you of next steps (see below). </w:t>
      </w:r>
    </w:p>
    <w:p w14:paraId="492CA1F8" w14:textId="77777777" w:rsidR="005030BF" w:rsidRPr="001F72BC" w:rsidRDefault="005030BF" w:rsidP="005030BF">
      <w:pPr>
        <w:pStyle w:val="BodyText2"/>
        <w:numPr>
          <w:ilvl w:val="0"/>
          <w:numId w:val="1"/>
        </w:numPr>
        <w:spacing w:after="120"/>
        <w:rPr>
          <w:rFonts w:ascii="Calibri" w:hAnsi="Calibri"/>
          <w:sz w:val="22"/>
          <w:szCs w:val="22"/>
        </w:rPr>
      </w:pPr>
      <w:r w:rsidRPr="001F72BC">
        <w:rPr>
          <w:rFonts w:ascii="Calibri" w:hAnsi="Calibri"/>
          <w:sz w:val="22"/>
          <w:szCs w:val="22"/>
        </w:rPr>
        <w:t>Contact the</w:t>
      </w:r>
      <w:r w:rsidR="006369B2" w:rsidRPr="001F72BC">
        <w:rPr>
          <w:rFonts w:ascii="Calibri" w:hAnsi="Calibri"/>
          <w:sz w:val="22"/>
          <w:szCs w:val="22"/>
        </w:rPr>
        <w:t xml:space="preserve"> Faculty Sponsor (see bel</w:t>
      </w:r>
      <w:r w:rsidRPr="001F72BC">
        <w:rPr>
          <w:rFonts w:ascii="Calibri" w:hAnsi="Calibri"/>
          <w:sz w:val="22"/>
          <w:szCs w:val="22"/>
        </w:rPr>
        <w:t>ow for contact info)</w:t>
      </w:r>
      <w:r w:rsidR="006369B2" w:rsidRPr="001F72BC">
        <w:rPr>
          <w:rFonts w:ascii="Calibri" w:hAnsi="Calibri"/>
          <w:sz w:val="22"/>
          <w:szCs w:val="22"/>
        </w:rPr>
        <w:t xml:space="preserve">.  </w:t>
      </w:r>
    </w:p>
    <w:p w14:paraId="504E7C49" w14:textId="77777777" w:rsidR="005030BF" w:rsidRPr="001F72BC" w:rsidRDefault="006369B2" w:rsidP="005030BF">
      <w:pPr>
        <w:pStyle w:val="BodyText2"/>
        <w:numPr>
          <w:ilvl w:val="1"/>
          <w:numId w:val="1"/>
        </w:numPr>
        <w:spacing w:after="120"/>
        <w:rPr>
          <w:rFonts w:ascii="Calibri" w:hAnsi="Calibri"/>
          <w:sz w:val="22"/>
          <w:szCs w:val="22"/>
        </w:rPr>
      </w:pPr>
      <w:r w:rsidRPr="001F72BC">
        <w:rPr>
          <w:rFonts w:ascii="Calibri" w:hAnsi="Calibri"/>
          <w:sz w:val="22"/>
          <w:szCs w:val="22"/>
        </w:rPr>
        <w:t>Discuss requi</w:t>
      </w:r>
      <w:r w:rsidR="005030BF" w:rsidRPr="001F72BC">
        <w:rPr>
          <w:rFonts w:ascii="Calibri" w:hAnsi="Calibri"/>
          <w:sz w:val="22"/>
          <w:szCs w:val="22"/>
        </w:rPr>
        <w:t>rements for academic components</w:t>
      </w:r>
    </w:p>
    <w:p w14:paraId="6E02EA83" w14:textId="77777777" w:rsidR="006369B2" w:rsidRPr="001F72BC" w:rsidRDefault="006369B2" w:rsidP="005030BF">
      <w:pPr>
        <w:pStyle w:val="BodyText2"/>
        <w:numPr>
          <w:ilvl w:val="1"/>
          <w:numId w:val="1"/>
        </w:numPr>
        <w:spacing w:after="120"/>
        <w:rPr>
          <w:rFonts w:ascii="Calibri" w:hAnsi="Calibri"/>
          <w:sz w:val="22"/>
          <w:szCs w:val="22"/>
        </w:rPr>
      </w:pPr>
      <w:r w:rsidRPr="001F72BC">
        <w:rPr>
          <w:rFonts w:ascii="Calibri" w:hAnsi="Calibri"/>
          <w:sz w:val="22"/>
          <w:szCs w:val="22"/>
        </w:rPr>
        <w:t xml:space="preserve">Determine </w:t>
      </w:r>
      <w:r w:rsidR="00AB6171" w:rsidRPr="001F72BC">
        <w:rPr>
          <w:rFonts w:ascii="Calibri" w:hAnsi="Calibri"/>
          <w:sz w:val="22"/>
          <w:szCs w:val="22"/>
        </w:rPr>
        <w:t xml:space="preserve">topics and </w:t>
      </w:r>
      <w:r w:rsidRPr="001F72BC">
        <w:rPr>
          <w:rFonts w:ascii="Calibri" w:hAnsi="Calibri"/>
          <w:sz w:val="22"/>
          <w:szCs w:val="22"/>
        </w:rPr>
        <w:t>due dates for Reflection Papers</w:t>
      </w:r>
      <w:r w:rsidR="005030BF" w:rsidRPr="001F72BC">
        <w:rPr>
          <w:rFonts w:ascii="Calibri" w:hAnsi="Calibri"/>
          <w:sz w:val="22"/>
          <w:szCs w:val="22"/>
        </w:rPr>
        <w:t xml:space="preserve"> and/or Final Presentation</w:t>
      </w:r>
      <w:r w:rsidRPr="001F72BC">
        <w:rPr>
          <w:rFonts w:ascii="Calibri" w:hAnsi="Calibri"/>
          <w:sz w:val="22"/>
          <w:szCs w:val="22"/>
        </w:rPr>
        <w:t>:</w:t>
      </w:r>
    </w:p>
    <w:p w14:paraId="00EB964F" w14:textId="77777777" w:rsidR="006369B2" w:rsidRPr="001F72BC" w:rsidRDefault="001F72BC" w:rsidP="001F72BC">
      <w:pPr>
        <w:pStyle w:val="BodyText2"/>
        <w:rPr>
          <w:rFonts w:ascii="Calibri" w:hAnsi="Calibri"/>
          <w:sz w:val="22"/>
          <w:szCs w:val="22"/>
        </w:rPr>
      </w:pPr>
      <w:r>
        <w:rPr>
          <w:rFonts w:ascii="Calibri" w:hAnsi="Calibri"/>
          <w:sz w:val="22"/>
          <w:szCs w:val="22"/>
        </w:rPr>
        <w:t xml:space="preserve">                               Paper 1:  _________ Paper 2: ________  Paper 3: _________ Presentation: ___________</w:t>
      </w:r>
    </w:p>
    <w:p w14:paraId="68F20BC5" w14:textId="77777777" w:rsidR="006369B2" w:rsidRPr="001F72BC" w:rsidRDefault="006369B2" w:rsidP="006369B2">
      <w:pPr>
        <w:pStyle w:val="BodyText2"/>
        <w:rPr>
          <w:rFonts w:ascii="Calibri" w:hAnsi="Calibri"/>
          <w:sz w:val="22"/>
          <w:szCs w:val="22"/>
        </w:rPr>
      </w:pPr>
      <w:r w:rsidRPr="001F72BC">
        <w:rPr>
          <w:rFonts w:ascii="Calibri" w:hAnsi="Calibri" w:cs="Tahoma"/>
          <w:sz w:val="22"/>
          <w:szCs w:val="22"/>
        </w:rPr>
        <w:tab/>
      </w:r>
      <w:r w:rsidRPr="001F72BC">
        <w:rPr>
          <w:rFonts w:ascii="Calibri" w:hAnsi="Calibri" w:cs="Tahoma"/>
          <w:sz w:val="22"/>
          <w:szCs w:val="22"/>
        </w:rPr>
        <w:tab/>
      </w:r>
      <w:r w:rsidRPr="001F72BC">
        <w:rPr>
          <w:rFonts w:ascii="Calibri" w:hAnsi="Calibri" w:cs="Tahoma"/>
          <w:sz w:val="22"/>
          <w:szCs w:val="22"/>
        </w:rPr>
        <w:tab/>
      </w:r>
      <w:r w:rsidR="001F72BC">
        <w:rPr>
          <w:rFonts w:ascii="Calibri" w:hAnsi="Calibri" w:cs="Tahoma"/>
          <w:sz w:val="22"/>
          <w:szCs w:val="22"/>
        </w:rPr>
        <w:t xml:space="preserve">      </w:t>
      </w:r>
      <w:r w:rsidR="001F72BC">
        <w:rPr>
          <w:rFonts w:ascii="Calibri" w:hAnsi="Calibri"/>
          <w:sz w:val="22"/>
          <w:szCs w:val="22"/>
        </w:rPr>
        <w:t>Due Date</w:t>
      </w:r>
      <w:r w:rsidR="001F72BC">
        <w:rPr>
          <w:rFonts w:ascii="Calibri" w:hAnsi="Calibri"/>
          <w:sz w:val="22"/>
          <w:szCs w:val="22"/>
        </w:rPr>
        <w:tab/>
        <w:t xml:space="preserve">             Due Date                   Due Date</w:t>
      </w:r>
      <w:r w:rsidRPr="001F72BC">
        <w:rPr>
          <w:rFonts w:ascii="Calibri" w:hAnsi="Calibri"/>
          <w:sz w:val="22"/>
          <w:szCs w:val="22"/>
        </w:rPr>
        <w:t xml:space="preserve">                         </w:t>
      </w:r>
      <w:r w:rsidR="001F72BC">
        <w:rPr>
          <w:rFonts w:ascii="Calibri" w:hAnsi="Calibri"/>
          <w:sz w:val="22"/>
          <w:szCs w:val="22"/>
        </w:rPr>
        <w:t xml:space="preserve">             Date</w:t>
      </w:r>
    </w:p>
    <w:p w14:paraId="28BA71D1" w14:textId="77777777" w:rsidR="006369B2" w:rsidRPr="001F72BC" w:rsidRDefault="006369B2" w:rsidP="006369B2">
      <w:pPr>
        <w:pStyle w:val="BodyText2"/>
        <w:spacing w:after="120"/>
        <w:rPr>
          <w:rFonts w:ascii="Calibri" w:hAnsi="Calibri"/>
          <w:sz w:val="22"/>
          <w:szCs w:val="22"/>
        </w:rPr>
      </w:pPr>
    </w:p>
    <w:p w14:paraId="13AD176D" w14:textId="7E83E96D" w:rsidR="006369B2" w:rsidRPr="001F72BC" w:rsidRDefault="00324F96" w:rsidP="006369B2">
      <w:pPr>
        <w:pStyle w:val="BodyText2"/>
        <w:numPr>
          <w:ilvl w:val="0"/>
          <w:numId w:val="1"/>
        </w:numPr>
        <w:spacing w:after="120"/>
        <w:rPr>
          <w:rFonts w:ascii="Calibri" w:hAnsi="Calibri"/>
          <w:sz w:val="22"/>
          <w:szCs w:val="22"/>
        </w:rPr>
      </w:pPr>
      <w:r>
        <w:rPr>
          <w:rFonts w:ascii="Calibri" w:hAnsi="Calibri"/>
          <w:sz w:val="22"/>
          <w:szCs w:val="22"/>
        </w:rPr>
        <w:t>Once the internship has been approved by the faculty sponsor</w:t>
      </w:r>
      <w:r w:rsidR="00CB6534">
        <w:rPr>
          <w:rFonts w:ascii="Calibri" w:hAnsi="Calibri"/>
          <w:sz w:val="22"/>
          <w:szCs w:val="22"/>
        </w:rPr>
        <w:t>, t</w:t>
      </w:r>
      <w:r w:rsidR="00D2632E" w:rsidRPr="001F72BC">
        <w:rPr>
          <w:rFonts w:ascii="Calibri" w:hAnsi="Calibri"/>
          <w:sz w:val="22"/>
          <w:szCs w:val="22"/>
        </w:rPr>
        <w:t>he A</w:t>
      </w:r>
      <w:r w:rsidR="00B23C57">
        <w:rPr>
          <w:rFonts w:ascii="Calibri" w:hAnsi="Calibri"/>
          <w:sz w:val="22"/>
          <w:szCs w:val="22"/>
        </w:rPr>
        <w:t xml:space="preserve">lbers </w:t>
      </w:r>
      <w:r w:rsidR="00D2632E" w:rsidRPr="001F72BC">
        <w:rPr>
          <w:rFonts w:ascii="Calibri" w:hAnsi="Calibri"/>
          <w:sz w:val="22"/>
          <w:szCs w:val="22"/>
        </w:rPr>
        <w:t>P</w:t>
      </w:r>
      <w:r w:rsidR="00B23C57">
        <w:rPr>
          <w:rFonts w:ascii="Calibri" w:hAnsi="Calibri"/>
          <w:sz w:val="22"/>
          <w:szCs w:val="22"/>
        </w:rPr>
        <w:t xml:space="preserve">lacement </w:t>
      </w:r>
      <w:r w:rsidR="00D2632E" w:rsidRPr="001F72BC">
        <w:rPr>
          <w:rFonts w:ascii="Calibri" w:hAnsi="Calibri"/>
          <w:sz w:val="22"/>
          <w:szCs w:val="22"/>
        </w:rPr>
        <w:t>C</w:t>
      </w:r>
      <w:r w:rsidR="00B23C57">
        <w:rPr>
          <w:rFonts w:ascii="Calibri" w:hAnsi="Calibri"/>
          <w:sz w:val="22"/>
          <w:szCs w:val="22"/>
        </w:rPr>
        <w:t>enter</w:t>
      </w:r>
      <w:r w:rsidR="00D2632E" w:rsidRPr="001F72BC">
        <w:rPr>
          <w:rFonts w:ascii="Calibri" w:hAnsi="Calibri"/>
          <w:sz w:val="22"/>
          <w:szCs w:val="22"/>
        </w:rPr>
        <w:t xml:space="preserve"> staff will </w:t>
      </w:r>
      <w:r w:rsidR="00CB6534">
        <w:rPr>
          <w:rFonts w:ascii="Calibri" w:hAnsi="Calibri"/>
          <w:sz w:val="22"/>
          <w:szCs w:val="22"/>
        </w:rPr>
        <w:t xml:space="preserve">register you for the credit. </w:t>
      </w:r>
      <w:r w:rsidR="006369B2" w:rsidRPr="001F72BC">
        <w:rPr>
          <w:rFonts w:ascii="Calibri" w:hAnsi="Calibri"/>
          <w:sz w:val="22"/>
          <w:szCs w:val="22"/>
        </w:rPr>
        <w:t>Registration for internship credit should be completed by the 10</w:t>
      </w:r>
      <w:r w:rsidR="006369B2" w:rsidRPr="001F72BC">
        <w:rPr>
          <w:rFonts w:ascii="Calibri" w:hAnsi="Calibri"/>
          <w:sz w:val="22"/>
          <w:szCs w:val="22"/>
          <w:vertAlign w:val="superscript"/>
        </w:rPr>
        <w:t>th</w:t>
      </w:r>
      <w:r w:rsidR="006369B2" w:rsidRPr="001F72BC">
        <w:rPr>
          <w:rFonts w:ascii="Calibri" w:hAnsi="Calibri"/>
          <w:sz w:val="22"/>
          <w:szCs w:val="22"/>
        </w:rPr>
        <w:t xml:space="preserve"> business day of the quarter to avoid paying a late fee.  </w:t>
      </w:r>
      <w:r w:rsidR="001F72BC">
        <w:rPr>
          <w:rFonts w:ascii="Calibri" w:hAnsi="Calibri"/>
          <w:sz w:val="22"/>
          <w:szCs w:val="22"/>
        </w:rPr>
        <w:br/>
      </w:r>
      <w:r w:rsidR="006369B2" w:rsidRPr="001F72BC">
        <w:rPr>
          <w:rFonts w:ascii="Calibri" w:hAnsi="Calibri"/>
          <w:sz w:val="22"/>
          <w:szCs w:val="22"/>
        </w:rPr>
        <w:t>Please note that the registration process can take a few days.</w:t>
      </w:r>
      <w:r w:rsidR="00AB6171" w:rsidRPr="001F72BC">
        <w:rPr>
          <w:rFonts w:ascii="Calibri" w:hAnsi="Calibri"/>
          <w:sz w:val="22"/>
          <w:szCs w:val="22"/>
        </w:rPr>
        <w:br/>
      </w:r>
      <w:r w:rsidR="006369B2" w:rsidRPr="001F72BC">
        <w:rPr>
          <w:rFonts w:ascii="Calibri" w:hAnsi="Calibri"/>
          <w:b/>
          <w:sz w:val="22"/>
          <w:szCs w:val="22"/>
        </w:rPr>
        <w:t xml:space="preserve">You cannot register for the Internship </w:t>
      </w:r>
      <w:r w:rsidR="001F5200" w:rsidRPr="001F72BC">
        <w:rPr>
          <w:rFonts w:ascii="Calibri" w:hAnsi="Calibri"/>
          <w:b/>
          <w:sz w:val="22"/>
          <w:szCs w:val="22"/>
        </w:rPr>
        <w:t>online</w:t>
      </w:r>
      <w:r w:rsidR="006369B2" w:rsidRPr="001F72BC">
        <w:rPr>
          <w:rFonts w:ascii="Calibri" w:hAnsi="Calibri"/>
          <w:b/>
          <w:sz w:val="22"/>
          <w:szCs w:val="22"/>
        </w:rPr>
        <w:t>.</w:t>
      </w:r>
    </w:p>
    <w:p w14:paraId="7268626C" w14:textId="77777777" w:rsidR="006369B2" w:rsidRPr="001F72BC" w:rsidRDefault="006369B2" w:rsidP="006369B2">
      <w:pPr>
        <w:pStyle w:val="BodyText2"/>
        <w:numPr>
          <w:ilvl w:val="0"/>
          <w:numId w:val="1"/>
        </w:numPr>
        <w:spacing w:after="120"/>
        <w:rPr>
          <w:rFonts w:ascii="Calibri" w:hAnsi="Calibri"/>
          <w:sz w:val="22"/>
          <w:szCs w:val="22"/>
        </w:rPr>
      </w:pPr>
      <w:r w:rsidRPr="001F72BC">
        <w:rPr>
          <w:rFonts w:ascii="Calibri" w:hAnsi="Calibri"/>
          <w:sz w:val="22"/>
          <w:szCs w:val="22"/>
        </w:rPr>
        <w:t>Upon registration, pay tuition.</w:t>
      </w:r>
    </w:p>
    <w:p w14:paraId="2994C16C" w14:textId="77777777" w:rsidR="006369B2" w:rsidRPr="001F72BC" w:rsidRDefault="005030BF" w:rsidP="006369B2">
      <w:pPr>
        <w:pStyle w:val="BodyText2"/>
        <w:numPr>
          <w:ilvl w:val="0"/>
          <w:numId w:val="1"/>
        </w:numPr>
        <w:spacing w:after="120"/>
        <w:rPr>
          <w:rFonts w:ascii="Calibri" w:hAnsi="Calibri"/>
          <w:sz w:val="22"/>
          <w:szCs w:val="22"/>
        </w:rPr>
      </w:pPr>
      <w:r w:rsidRPr="001F72BC">
        <w:rPr>
          <w:rFonts w:ascii="Calibri" w:hAnsi="Calibri"/>
          <w:sz w:val="22"/>
          <w:szCs w:val="22"/>
        </w:rPr>
        <w:t>Complete academic requirements and submit to faculty sponsor by agreed upon due dates</w:t>
      </w:r>
      <w:r w:rsidR="006369B2" w:rsidRPr="001F72BC">
        <w:rPr>
          <w:rFonts w:ascii="Calibri" w:hAnsi="Calibri"/>
          <w:sz w:val="22"/>
          <w:szCs w:val="22"/>
        </w:rPr>
        <w:t xml:space="preserve">. </w:t>
      </w:r>
    </w:p>
    <w:p w14:paraId="4ACD0D32" w14:textId="77777777" w:rsidR="001F72BC" w:rsidRPr="001F72BC" w:rsidRDefault="001F72BC" w:rsidP="001F72BC">
      <w:pPr>
        <w:numPr>
          <w:ilvl w:val="0"/>
          <w:numId w:val="1"/>
        </w:numPr>
        <w:rPr>
          <w:rFonts w:ascii="Calibri" w:hAnsi="Calibri"/>
          <w:sz w:val="22"/>
          <w:szCs w:val="22"/>
        </w:rPr>
      </w:pPr>
      <w:r w:rsidRPr="001F72BC">
        <w:rPr>
          <w:rFonts w:ascii="Calibri" w:hAnsi="Calibri"/>
          <w:sz w:val="22"/>
          <w:szCs w:val="22"/>
        </w:rPr>
        <w:t xml:space="preserve">The Albers Placement Center will </w:t>
      </w:r>
      <w:r>
        <w:rPr>
          <w:rFonts w:ascii="Calibri" w:hAnsi="Calibri"/>
          <w:sz w:val="22"/>
          <w:szCs w:val="22"/>
        </w:rPr>
        <w:t xml:space="preserve">electronically </w:t>
      </w:r>
      <w:r w:rsidRPr="001F72BC">
        <w:rPr>
          <w:rFonts w:ascii="Calibri" w:hAnsi="Calibri"/>
          <w:sz w:val="22"/>
          <w:szCs w:val="22"/>
        </w:rPr>
        <w:t>send you an Intern Evaluation and Timesheet at the end of the quarter.  Please complete by the end of the internship or before grades are due.</w:t>
      </w:r>
    </w:p>
    <w:p w14:paraId="37802383" w14:textId="77777777" w:rsidR="001F72BC" w:rsidRPr="001F72BC" w:rsidRDefault="001F72BC" w:rsidP="006369B2">
      <w:pPr>
        <w:numPr>
          <w:ilvl w:val="0"/>
          <w:numId w:val="1"/>
        </w:numPr>
        <w:spacing w:before="120"/>
        <w:ind w:left="806"/>
        <w:rPr>
          <w:rFonts w:ascii="Calibri" w:hAnsi="Calibri"/>
          <w:sz w:val="22"/>
          <w:szCs w:val="22"/>
        </w:rPr>
      </w:pPr>
      <w:r w:rsidRPr="001F72BC">
        <w:rPr>
          <w:rFonts w:ascii="Calibri" w:hAnsi="Calibri"/>
          <w:sz w:val="22"/>
          <w:szCs w:val="22"/>
        </w:rPr>
        <w:t xml:space="preserve">The Albers Placement Center will also send an </w:t>
      </w:r>
      <w:r w:rsidR="00F16ABB">
        <w:rPr>
          <w:rFonts w:ascii="Calibri" w:hAnsi="Calibri"/>
          <w:sz w:val="22"/>
          <w:szCs w:val="22"/>
        </w:rPr>
        <w:t xml:space="preserve">electronic </w:t>
      </w:r>
      <w:r w:rsidRPr="001F72BC">
        <w:rPr>
          <w:rFonts w:ascii="Calibri" w:hAnsi="Calibri"/>
          <w:sz w:val="22"/>
          <w:szCs w:val="22"/>
        </w:rPr>
        <w:t xml:space="preserve">evaluation </w:t>
      </w:r>
      <w:r w:rsidR="0021049C">
        <w:rPr>
          <w:rFonts w:ascii="Calibri" w:hAnsi="Calibri"/>
          <w:sz w:val="22"/>
          <w:szCs w:val="22"/>
        </w:rPr>
        <w:t>for</w:t>
      </w:r>
      <w:r w:rsidRPr="001F72BC">
        <w:rPr>
          <w:rFonts w:ascii="Calibri" w:hAnsi="Calibri"/>
          <w:sz w:val="22"/>
          <w:szCs w:val="22"/>
        </w:rPr>
        <w:t xml:space="preserve"> your Supervisor.  Please encourage your supervisor to complete it as soon as they can.</w:t>
      </w:r>
    </w:p>
    <w:p w14:paraId="49DF2517" w14:textId="77777777" w:rsidR="006369B2" w:rsidRPr="001F72BC" w:rsidRDefault="006369B2" w:rsidP="006369B2">
      <w:pPr>
        <w:numPr>
          <w:ilvl w:val="0"/>
          <w:numId w:val="1"/>
        </w:numPr>
        <w:spacing w:before="120"/>
        <w:ind w:left="806"/>
        <w:rPr>
          <w:rFonts w:ascii="Calibri" w:hAnsi="Calibri"/>
          <w:sz w:val="22"/>
          <w:szCs w:val="22"/>
        </w:rPr>
      </w:pPr>
      <w:r w:rsidRPr="001F72BC">
        <w:rPr>
          <w:rFonts w:ascii="Calibri" w:hAnsi="Calibri"/>
          <w:sz w:val="22"/>
          <w:szCs w:val="22"/>
        </w:rPr>
        <w:t xml:space="preserve">When these requirements are satisfied, please check in with your Faculty Sponsor </w:t>
      </w:r>
      <w:r w:rsidR="00D2632E" w:rsidRPr="001F72BC">
        <w:rPr>
          <w:rFonts w:ascii="Calibri" w:hAnsi="Calibri"/>
          <w:sz w:val="22"/>
          <w:szCs w:val="22"/>
        </w:rPr>
        <w:t xml:space="preserve">so she/he can award you a </w:t>
      </w:r>
      <w:r w:rsidRPr="001F72BC">
        <w:rPr>
          <w:rFonts w:ascii="Calibri" w:hAnsi="Calibri"/>
          <w:sz w:val="22"/>
          <w:szCs w:val="22"/>
        </w:rPr>
        <w:t>grade of “CR” (Credit).  If the internship and/or academic components are not yet completed, you will receive an “N” grade (Incomplete) and the Faculty Sponsor will not give you a grade of “CR” until everything is completed and turned in.  Failure to complete the process will result in an F grade.</w:t>
      </w:r>
    </w:p>
    <w:p w14:paraId="109ECEA8" w14:textId="77777777" w:rsidR="006369B2" w:rsidRPr="001F72BC" w:rsidRDefault="006369B2" w:rsidP="006369B2">
      <w:pPr>
        <w:pStyle w:val="BodyText2"/>
        <w:spacing w:after="120"/>
        <w:rPr>
          <w:rFonts w:asciiTheme="minorHAnsi" w:hAnsiTheme="minorHAnsi"/>
          <w:b/>
          <w:bCs/>
          <w:sz w:val="22"/>
          <w:szCs w:val="22"/>
        </w:rPr>
      </w:pPr>
      <w:r w:rsidRPr="001F72BC">
        <w:rPr>
          <w:rFonts w:asciiTheme="minorHAnsi" w:hAnsiTheme="minorHAnsi"/>
          <w:b/>
          <w:bCs/>
          <w:sz w:val="22"/>
          <w:szCs w:val="22"/>
        </w:rPr>
        <w:br/>
      </w:r>
      <w:r w:rsidR="00AB1BAC" w:rsidRPr="001F72BC">
        <w:rPr>
          <w:rFonts w:asciiTheme="minorHAnsi" w:hAnsiTheme="minorHAnsi"/>
          <w:b/>
          <w:bCs/>
          <w:sz w:val="22"/>
          <w:szCs w:val="22"/>
        </w:rPr>
        <w:t>Albers</w:t>
      </w:r>
      <w:r w:rsidRPr="001F72BC">
        <w:rPr>
          <w:rFonts w:asciiTheme="minorHAnsi" w:hAnsiTheme="minorHAnsi"/>
          <w:b/>
          <w:bCs/>
          <w:sz w:val="22"/>
          <w:szCs w:val="22"/>
        </w:rPr>
        <w:t xml:space="preserve"> Faculty Sponsors</w:t>
      </w:r>
    </w:p>
    <w:p w14:paraId="376ABAB4" w14:textId="77777777" w:rsidR="003E4B47" w:rsidRDefault="003E4B47" w:rsidP="003E4B47">
      <w:pPr>
        <w:ind w:firstLine="720"/>
        <w:rPr>
          <w:rFonts w:asciiTheme="minorHAnsi" w:hAnsiTheme="minorHAnsi"/>
          <w:sz w:val="22"/>
          <w:szCs w:val="22"/>
        </w:rPr>
      </w:pPr>
      <w:r w:rsidRPr="001F72BC">
        <w:rPr>
          <w:rFonts w:asciiTheme="minorHAnsi" w:hAnsiTheme="minorHAnsi"/>
          <w:sz w:val="22"/>
          <w:szCs w:val="22"/>
        </w:rPr>
        <w:t>Niranjan Chipalkatti, for Accounting</w:t>
      </w:r>
      <w:r w:rsidRPr="001F72BC">
        <w:rPr>
          <w:rFonts w:asciiTheme="minorHAnsi" w:hAnsiTheme="minorHAnsi"/>
          <w:sz w:val="22"/>
          <w:szCs w:val="22"/>
        </w:rPr>
        <w:tab/>
      </w:r>
      <w:r w:rsidRPr="001F72BC">
        <w:rPr>
          <w:rFonts w:asciiTheme="minorHAnsi" w:hAnsiTheme="minorHAnsi"/>
          <w:sz w:val="22"/>
          <w:szCs w:val="22"/>
        </w:rPr>
        <w:tab/>
        <w:t>(296.5815; chipalka@seattleu.edu)</w:t>
      </w:r>
    </w:p>
    <w:p w14:paraId="75C0FCD1" w14:textId="77777777" w:rsidR="003E4B47" w:rsidRDefault="003E4B47" w:rsidP="003E4B47">
      <w:pPr>
        <w:ind w:firstLine="720"/>
        <w:rPr>
          <w:rFonts w:asciiTheme="minorHAnsi" w:hAnsiTheme="minorHAnsi"/>
          <w:sz w:val="22"/>
          <w:szCs w:val="22"/>
        </w:rPr>
      </w:pPr>
      <w:r w:rsidRPr="001F72BC">
        <w:rPr>
          <w:rFonts w:asciiTheme="minorHAnsi" w:hAnsiTheme="minorHAnsi"/>
          <w:sz w:val="22"/>
          <w:szCs w:val="22"/>
        </w:rPr>
        <w:t>Bridget Hiedemann, for Economics</w:t>
      </w:r>
      <w:r w:rsidRPr="001F72BC">
        <w:rPr>
          <w:rFonts w:asciiTheme="minorHAnsi" w:hAnsiTheme="minorHAnsi"/>
          <w:sz w:val="22"/>
          <w:szCs w:val="22"/>
        </w:rPr>
        <w:tab/>
      </w:r>
      <w:r w:rsidRPr="001F72BC">
        <w:rPr>
          <w:rFonts w:asciiTheme="minorHAnsi" w:hAnsiTheme="minorHAnsi"/>
          <w:sz w:val="22"/>
          <w:szCs w:val="22"/>
        </w:rPr>
        <w:tab/>
        <w:t xml:space="preserve">(296.2803; </w:t>
      </w:r>
      <w:r w:rsidRPr="00F834B8">
        <w:rPr>
          <w:rFonts w:asciiTheme="minorHAnsi" w:hAnsiTheme="minorHAnsi"/>
          <w:sz w:val="22"/>
          <w:szCs w:val="22"/>
        </w:rPr>
        <w:t>BGH@seattleu.edu</w:t>
      </w:r>
      <w:r w:rsidRPr="001F72BC">
        <w:rPr>
          <w:rFonts w:asciiTheme="minorHAnsi" w:hAnsiTheme="minorHAnsi"/>
          <w:sz w:val="22"/>
          <w:szCs w:val="22"/>
        </w:rPr>
        <w:t>)</w:t>
      </w:r>
    </w:p>
    <w:p w14:paraId="07AFE77F" w14:textId="66CB71E6" w:rsidR="003E4B47" w:rsidRPr="001F72BC" w:rsidRDefault="00E65500" w:rsidP="003E4B47">
      <w:pPr>
        <w:ind w:firstLine="720"/>
        <w:rPr>
          <w:rFonts w:asciiTheme="minorHAnsi" w:hAnsiTheme="minorHAnsi"/>
          <w:sz w:val="22"/>
          <w:szCs w:val="22"/>
        </w:rPr>
      </w:pPr>
      <w:r>
        <w:rPr>
          <w:rFonts w:asciiTheme="minorHAnsi" w:hAnsiTheme="minorHAnsi"/>
          <w:sz w:val="22"/>
          <w:szCs w:val="22"/>
        </w:rPr>
        <w:t>Nathan Colaner</w:t>
      </w:r>
      <w:r w:rsidR="003E4B47" w:rsidRPr="001F72BC">
        <w:rPr>
          <w:rFonts w:asciiTheme="minorHAnsi" w:hAnsiTheme="minorHAnsi"/>
          <w:sz w:val="22"/>
          <w:szCs w:val="22"/>
        </w:rPr>
        <w:t xml:space="preserve">, for </w:t>
      </w:r>
      <w:r w:rsidR="003E4B47">
        <w:rPr>
          <w:rFonts w:asciiTheme="minorHAnsi" w:hAnsiTheme="minorHAnsi"/>
          <w:sz w:val="22"/>
          <w:szCs w:val="22"/>
        </w:rPr>
        <w:t>Business Analytics</w:t>
      </w:r>
      <w:r w:rsidR="003E4B47" w:rsidRPr="001F72BC">
        <w:rPr>
          <w:rFonts w:asciiTheme="minorHAnsi" w:hAnsiTheme="minorHAnsi"/>
          <w:sz w:val="22"/>
          <w:szCs w:val="22"/>
        </w:rPr>
        <w:tab/>
      </w:r>
      <w:r w:rsidR="003E4B47" w:rsidRPr="001F72BC">
        <w:rPr>
          <w:rFonts w:asciiTheme="minorHAnsi" w:hAnsiTheme="minorHAnsi"/>
          <w:sz w:val="22"/>
          <w:szCs w:val="22"/>
        </w:rPr>
        <w:tab/>
        <w:t>(296.</w:t>
      </w:r>
      <w:r w:rsidR="00FF6311">
        <w:rPr>
          <w:rFonts w:asciiTheme="minorHAnsi" w:hAnsiTheme="minorHAnsi"/>
          <w:sz w:val="22"/>
          <w:szCs w:val="22"/>
        </w:rPr>
        <w:t>5628</w:t>
      </w:r>
      <w:r w:rsidR="003E4B47" w:rsidRPr="001F72BC">
        <w:rPr>
          <w:rFonts w:asciiTheme="minorHAnsi" w:hAnsiTheme="minorHAnsi"/>
          <w:sz w:val="22"/>
          <w:szCs w:val="22"/>
        </w:rPr>
        <w:t xml:space="preserve">; </w:t>
      </w:r>
      <w:r w:rsidR="00FF6311">
        <w:rPr>
          <w:rFonts w:asciiTheme="minorHAnsi" w:hAnsiTheme="minorHAnsi"/>
          <w:sz w:val="22"/>
          <w:szCs w:val="22"/>
        </w:rPr>
        <w:t>colanern</w:t>
      </w:r>
      <w:r w:rsidR="003E4B47" w:rsidRPr="001F72BC">
        <w:rPr>
          <w:rFonts w:asciiTheme="minorHAnsi" w:hAnsiTheme="minorHAnsi"/>
          <w:sz w:val="22"/>
          <w:szCs w:val="22"/>
          <w:bdr w:val="none" w:sz="0" w:space="0" w:color="auto" w:frame="1"/>
          <w:shd w:val="clear" w:color="auto" w:fill="FFFFFF"/>
        </w:rPr>
        <w:t>@seattleu.edu</w:t>
      </w:r>
      <w:r w:rsidR="003E4B47" w:rsidRPr="001F72BC">
        <w:rPr>
          <w:rFonts w:asciiTheme="minorHAnsi" w:hAnsiTheme="minorHAnsi"/>
          <w:sz w:val="22"/>
          <w:szCs w:val="22"/>
        </w:rPr>
        <w:t>)</w:t>
      </w:r>
      <w:r w:rsidR="003E4B47" w:rsidRPr="001F72BC">
        <w:rPr>
          <w:rFonts w:asciiTheme="minorHAnsi" w:hAnsiTheme="minorHAnsi"/>
          <w:sz w:val="22"/>
          <w:szCs w:val="22"/>
        </w:rPr>
        <w:br/>
      </w:r>
      <w:r w:rsidR="003E4B47" w:rsidRPr="001F72BC">
        <w:rPr>
          <w:rFonts w:asciiTheme="minorHAnsi" w:hAnsiTheme="minorHAnsi"/>
          <w:sz w:val="22"/>
          <w:szCs w:val="22"/>
        </w:rPr>
        <w:tab/>
      </w:r>
      <w:r w:rsidR="003943C8">
        <w:rPr>
          <w:rFonts w:asciiTheme="minorHAnsi" w:hAnsiTheme="minorHAnsi"/>
          <w:sz w:val="22"/>
          <w:szCs w:val="22"/>
        </w:rPr>
        <w:t>Cathy Cao</w:t>
      </w:r>
      <w:r w:rsidR="003E4B47" w:rsidRPr="001F72BC">
        <w:rPr>
          <w:rFonts w:asciiTheme="minorHAnsi" w:hAnsiTheme="minorHAnsi"/>
          <w:sz w:val="22"/>
          <w:szCs w:val="22"/>
        </w:rPr>
        <w:t>, for Finance</w:t>
      </w:r>
      <w:r w:rsidR="003E4B47" w:rsidRPr="001F72BC">
        <w:rPr>
          <w:rFonts w:asciiTheme="minorHAnsi" w:hAnsiTheme="minorHAnsi"/>
          <w:sz w:val="22"/>
          <w:szCs w:val="22"/>
        </w:rPr>
        <w:tab/>
      </w:r>
      <w:r w:rsidR="003E4B47" w:rsidRPr="001F72BC">
        <w:rPr>
          <w:rFonts w:asciiTheme="minorHAnsi" w:hAnsiTheme="minorHAnsi"/>
          <w:sz w:val="22"/>
          <w:szCs w:val="22"/>
        </w:rPr>
        <w:tab/>
      </w:r>
      <w:r w:rsidR="003E4B47" w:rsidRPr="001F72BC">
        <w:rPr>
          <w:rFonts w:asciiTheme="minorHAnsi" w:hAnsiTheme="minorHAnsi"/>
          <w:sz w:val="22"/>
          <w:szCs w:val="22"/>
        </w:rPr>
        <w:tab/>
      </w:r>
      <w:r w:rsidR="003E4B47" w:rsidRPr="001F72BC">
        <w:rPr>
          <w:rFonts w:asciiTheme="minorHAnsi" w:hAnsiTheme="minorHAnsi"/>
          <w:sz w:val="22"/>
          <w:szCs w:val="22"/>
        </w:rPr>
        <w:tab/>
        <w:t>(296.5</w:t>
      </w:r>
      <w:r w:rsidR="00A03488">
        <w:rPr>
          <w:rFonts w:asciiTheme="minorHAnsi" w:hAnsiTheme="minorHAnsi"/>
          <w:sz w:val="22"/>
          <w:szCs w:val="22"/>
        </w:rPr>
        <w:t>712</w:t>
      </w:r>
      <w:r w:rsidR="003E4B47" w:rsidRPr="001F72BC">
        <w:rPr>
          <w:rFonts w:asciiTheme="minorHAnsi" w:hAnsiTheme="minorHAnsi"/>
          <w:sz w:val="22"/>
          <w:szCs w:val="22"/>
        </w:rPr>
        <w:t xml:space="preserve">; </w:t>
      </w:r>
      <w:r w:rsidR="00A03488">
        <w:rPr>
          <w:rFonts w:asciiTheme="minorHAnsi" w:hAnsiTheme="minorHAnsi"/>
          <w:sz w:val="22"/>
          <w:szCs w:val="22"/>
        </w:rPr>
        <w:t>caoc</w:t>
      </w:r>
      <w:r w:rsidR="003E4B47" w:rsidRPr="001F72BC">
        <w:rPr>
          <w:rFonts w:asciiTheme="minorHAnsi" w:hAnsiTheme="minorHAnsi"/>
          <w:sz w:val="22"/>
          <w:szCs w:val="22"/>
        </w:rPr>
        <w:t>@seattleu.edu)</w:t>
      </w:r>
    </w:p>
    <w:p w14:paraId="0250B980" w14:textId="77777777" w:rsidR="003E4B47" w:rsidRPr="001F72BC" w:rsidRDefault="00B33006" w:rsidP="003E4B47">
      <w:pPr>
        <w:ind w:firstLine="720"/>
        <w:rPr>
          <w:rFonts w:asciiTheme="minorHAnsi" w:hAnsiTheme="minorHAnsi"/>
          <w:sz w:val="22"/>
          <w:szCs w:val="22"/>
        </w:rPr>
      </w:pPr>
      <w:r>
        <w:rPr>
          <w:rFonts w:asciiTheme="minorHAnsi" w:hAnsiTheme="minorHAnsi"/>
          <w:sz w:val="22"/>
          <w:szCs w:val="22"/>
        </w:rPr>
        <w:t>Rubina Mahsud</w:t>
      </w:r>
      <w:r w:rsidR="003E4B47" w:rsidRPr="001F72BC">
        <w:rPr>
          <w:rFonts w:asciiTheme="minorHAnsi" w:hAnsiTheme="minorHAnsi"/>
          <w:sz w:val="22"/>
          <w:szCs w:val="22"/>
        </w:rPr>
        <w:t>, for International Business</w:t>
      </w:r>
      <w:r w:rsidR="003E4B47" w:rsidRPr="001F72BC">
        <w:rPr>
          <w:rFonts w:asciiTheme="minorHAnsi" w:hAnsiTheme="minorHAnsi"/>
          <w:sz w:val="22"/>
          <w:szCs w:val="22"/>
        </w:rPr>
        <w:tab/>
        <w:t>(296.</w:t>
      </w:r>
      <w:r>
        <w:rPr>
          <w:rFonts w:asciiTheme="minorHAnsi" w:hAnsiTheme="minorHAnsi"/>
          <w:sz w:val="22"/>
          <w:szCs w:val="22"/>
        </w:rPr>
        <w:t>6000</w:t>
      </w:r>
      <w:r w:rsidR="003E4B47" w:rsidRPr="001F72BC">
        <w:rPr>
          <w:rFonts w:asciiTheme="minorHAnsi" w:hAnsiTheme="minorHAnsi"/>
          <w:sz w:val="22"/>
          <w:szCs w:val="22"/>
        </w:rPr>
        <w:t xml:space="preserve">; </w:t>
      </w:r>
      <w:r>
        <w:rPr>
          <w:rFonts w:asciiTheme="minorHAnsi" w:hAnsiTheme="minorHAnsi"/>
          <w:sz w:val="22"/>
          <w:szCs w:val="22"/>
        </w:rPr>
        <w:t>mahsudru</w:t>
      </w:r>
      <w:r w:rsidR="003E4B47" w:rsidRPr="001F72BC">
        <w:rPr>
          <w:rFonts w:asciiTheme="minorHAnsi" w:hAnsiTheme="minorHAnsi"/>
          <w:sz w:val="22"/>
          <w:szCs w:val="22"/>
        </w:rPr>
        <w:t>@seattleu.edu)</w:t>
      </w:r>
    </w:p>
    <w:p w14:paraId="6DE9061D" w14:textId="207D8B92" w:rsidR="003E4B47" w:rsidRPr="001F72BC" w:rsidRDefault="003943C8" w:rsidP="003E4B47">
      <w:pPr>
        <w:ind w:firstLine="720"/>
        <w:rPr>
          <w:rFonts w:asciiTheme="minorHAnsi" w:hAnsiTheme="minorHAnsi"/>
          <w:sz w:val="22"/>
          <w:szCs w:val="22"/>
        </w:rPr>
      </w:pPr>
      <w:r>
        <w:rPr>
          <w:rFonts w:asciiTheme="minorHAnsi" w:hAnsiTheme="minorHAnsi"/>
          <w:sz w:val="22"/>
          <w:szCs w:val="22"/>
        </w:rPr>
        <w:t>Jeffery Smith</w:t>
      </w:r>
      <w:r w:rsidR="003E4B47" w:rsidRPr="001F72BC">
        <w:rPr>
          <w:rFonts w:asciiTheme="minorHAnsi" w:hAnsiTheme="minorHAnsi"/>
          <w:sz w:val="22"/>
          <w:szCs w:val="22"/>
        </w:rPr>
        <w:t>, for Management</w:t>
      </w:r>
      <w:r w:rsidR="003E4B47" w:rsidRPr="001F72BC">
        <w:rPr>
          <w:rFonts w:asciiTheme="minorHAnsi" w:hAnsiTheme="minorHAnsi"/>
          <w:sz w:val="22"/>
          <w:szCs w:val="22"/>
        </w:rPr>
        <w:tab/>
      </w:r>
      <w:r w:rsidR="003E4B47" w:rsidRPr="001F72BC">
        <w:rPr>
          <w:rFonts w:asciiTheme="minorHAnsi" w:hAnsiTheme="minorHAnsi"/>
          <w:sz w:val="22"/>
          <w:szCs w:val="22"/>
        </w:rPr>
        <w:tab/>
      </w:r>
      <w:r w:rsidR="003E4B47">
        <w:rPr>
          <w:rFonts w:asciiTheme="minorHAnsi" w:hAnsiTheme="minorHAnsi"/>
          <w:sz w:val="22"/>
          <w:szCs w:val="22"/>
        </w:rPr>
        <w:tab/>
      </w:r>
      <w:r w:rsidR="003E4B47" w:rsidRPr="001F72BC">
        <w:rPr>
          <w:rFonts w:asciiTheme="minorHAnsi" w:hAnsiTheme="minorHAnsi"/>
          <w:sz w:val="22"/>
          <w:szCs w:val="22"/>
        </w:rPr>
        <w:t>(296.</w:t>
      </w:r>
      <w:r w:rsidR="00252421">
        <w:rPr>
          <w:rFonts w:asciiTheme="minorHAnsi" w:hAnsiTheme="minorHAnsi"/>
          <w:sz w:val="22"/>
          <w:szCs w:val="22"/>
        </w:rPr>
        <w:t>57</w:t>
      </w:r>
      <w:r w:rsidR="003E4B47" w:rsidRPr="001F72BC">
        <w:rPr>
          <w:rFonts w:asciiTheme="minorHAnsi" w:hAnsiTheme="minorHAnsi"/>
          <w:sz w:val="22"/>
          <w:szCs w:val="22"/>
        </w:rPr>
        <w:t xml:space="preserve">14; </w:t>
      </w:r>
      <w:r w:rsidR="00252421">
        <w:rPr>
          <w:rFonts w:asciiTheme="minorHAnsi" w:hAnsiTheme="minorHAnsi"/>
          <w:sz w:val="22"/>
          <w:szCs w:val="22"/>
        </w:rPr>
        <w:t>smitjeff</w:t>
      </w:r>
      <w:r w:rsidR="003E4B47" w:rsidRPr="001F72BC">
        <w:rPr>
          <w:rFonts w:asciiTheme="minorHAnsi" w:hAnsiTheme="minorHAnsi"/>
          <w:sz w:val="22"/>
          <w:szCs w:val="22"/>
        </w:rPr>
        <w:t>@seattleu.edu)</w:t>
      </w:r>
    </w:p>
    <w:p w14:paraId="1F9C8398" w14:textId="1991E921" w:rsidR="003E4B47" w:rsidRPr="001F72BC" w:rsidRDefault="00252421" w:rsidP="003E4B47">
      <w:pPr>
        <w:ind w:firstLine="720"/>
        <w:rPr>
          <w:rFonts w:asciiTheme="minorHAnsi" w:hAnsiTheme="minorHAnsi"/>
          <w:sz w:val="22"/>
          <w:szCs w:val="22"/>
        </w:rPr>
      </w:pPr>
      <w:r>
        <w:rPr>
          <w:rFonts w:asciiTheme="minorHAnsi" w:hAnsiTheme="minorHAnsi"/>
          <w:sz w:val="22"/>
          <w:szCs w:val="22"/>
        </w:rPr>
        <w:t>Matt Isaac</w:t>
      </w:r>
      <w:r w:rsidR="003E4B47" w:rsidRPr="001F72BC">
        <w:rPr>
          <w:rFonts w:asciiTheme="minorHAnsi" w:hAnsiTheme="minorHAnsi"/>
          <w:sz w:val="22"/>
          <w:szCs w:val="22"/>
        </w:rPr>
        <w:t>, for Marketing</w:t>
      </w:r>
      <w:r w:rsidR="003E4B47" w:rsidRPr="001F72BC">
        <w:rPr>
          <w:rFonts w:asciiTheme="minorHAnsi" w:hAnsiTheme="minorHAnsi"/>
          <w:sz w:val="22"/>
          <w:szCs w:val="22"/>
        </w:rPr>
        <w:tab/>
      </w:r>
      <w:r w:rsidR="003E4B47" w:rsidRPr="001F72BC">
        <w:rPr>
          <w:rFonts w:asciiTheme="minorHAnsi" w:hAnsiTheme="minorHAnsi"/>
          <w:sz w:val="22"/>
          <w:szCs w:val="22"/>
        </w:rPr>
        <w:tab/>
      </w:r>
      <w:r w:rsidR="003E4B47">
        <w:rPr>
          <w:rFonts w:asciiTheme="minorHAnsi" w:hAnsiTheme="minorHAnsi"/>
          <w:sz w:val="22"/>
          <w:szCs w:val="22"/>
        </w:rPr>
        <w:tab/>
      </w:r>
      <w:r w:rsidR="003E4B47" w:rsidRPr="001F72BC">
        <w:rPr>
          <w:rFonts w:asciiTheme="minorHAnsi" w:hAnsiTheme="minorHAnsi"/>
          <w:sz w:val="22"/>
          <w:szCs w:val="22"/>
        </w:rPr>
        <w:t>(296.57</w:t>
      </w:r>
      <w:r w:rsidR="003748F2">
        <w:rPr>
          <w:rFonts w:asciiTheme="minorHAnsi" w:hAnsiTheme="minorHAnsi"/>
          <w:sz w:val="22"/>
          <w:szCs w:val="22"/>
        </w:rPr>
        <w:t>38</w:t>
      </w:r>
      <w:r w:rsidR="003E4B47" w:rsidRPr="001F72BC">
        <w:rPr>
          <w:rFonts w:asciiTheme="minorHAnsi" w:hAnsiTheme="minorHAnsi"/>
          <w:sz w:val="22"/>
          <w:szCs w:val="22"/>
        </w:rPr>
        <w:t xml:space="preserve">; </w:t>
      </w:r>
      <w:r w:rsidR="003748F2">
        <w:rPr>
          <w:rFonts w:asciiTheme="minorHAnsi" w:hAnsiTheme="minorHAnsi"/>
          <w:sz w:val="22"/>
          <w:szCs w:val="22"/>
        </w:rPr>
        <w:t>isaacm</w:t>
      </w:r>
      <w:r w:rsidR="003E4B47" w:rsidRPr="001F72BC">
        <w:rPr>
          <w:rFonts w:asciiTheme="minorHAnsi" w:hAnsiTheme="minorHAnsi"/>
          <w:sz w:val="22"/>
          <w:szCs w:val="22"/>
        </w:rPr>
        <w:t>@seattleu.edu)</w:t>
      </w:r>
    </w:p>
    <w:p w14:paraId="52712EC4" w14:textId="049D23D4" w:rsidR="001F72BC" w:rsidRPr="001F72BC" w:rsidRDefault="00D62EB9" w:rsidP="003E4B47">
      <w:pPr>
        <w:ind w:firstLine="720"/>
        <w:rPr>
          <w:rFonts w:asciiTheme="minorHAnsi" w:hAnsiTheme="minorHAnsi"/>
          <w:sz w:val="22"/>
          <w:szCs w:val="22"/>
        </w:rPr>
      </w:pPr>
      <w:r>
        <w:rPr>
          <w:rFonts w:asciiTheme="minorHAnsi" w:hAnsiTheme="minorHAnsi"/>
          <w:sz w:val="22"/>
          <w:szCs w:val="22"/>
        </w:rPr>
        <w:t>Liesl Bohan</w:t>
      </w:r>
      <w:r w:rsidR="003E4B47" w:rsidRPr="001F72BC">
        <w:rPr>
          <w:rFonts w:asciiTheme="minorHAnsi" w:hAnsiTheme="minorHAnsi"/>
          <w:sz w:val="22"/>
          <w:szCs w:val="22"/>
        </w:rPr>
        <w:t>, for Bridge MBA</w:t>
      </w:r>
      <w:r w:rsidR="003E4B47" w:rsidRPr="001F72BC">
        <w:rPr>
          <w:rFonts w:asciiTheme="minorHAnsi" w:hAnsiTheme="minorHAnsi"/>
          <w:sz w:val="22"/>
          <w:szCs w:val="22"/>
        </w:rPr>
        <w:tab/>
      </w:r>
      <w:r w:rsidR="003E4B47" w:rsidRPr="001F72BC">
        <w:rPr>
          <w:rFonts w:asciiTheme="minorHAnsi" w:hAnsiTheme="minorHAnsi"/>
          <w:sz w:val="22"/>
          <w:szCs w:val="22"/>
        </w:rPr>
        <w:tab/>
      </w:r>
      <w:r w:rsidR="003E4B47">
        <w:rPr>
          <w:rFonts w:asciiTheme="minorHAnsi" w:hAnsiTheme="minorHAnsi"/>
          <w:sz w:val="22"/>
          <w:szCs w:val="22"/>
        </w:rPr>
        <w:tab/>
      </w:r>
      <w:r w:rsidR="003E4B47" w:rsidRPr="001F72BC">
        <w:rPr>
          <w:rFonts w:asciiTheme="minorHAnsi" w:hAnsiTheme="minorHAnsi"/>
          <w:sz w:val="22"/>
          <w:szCs w:val="22"/>
        </w:rPr>
        <w:t>(296.</w:t>
      </w:r>
      <w:r w:rsidR="00214AE1">
        <w:rPr>
          <w:rFonts w:asciiTheme="minorHAnsi" w:hAnsiTheme="minorHAnsi"/>
          <w:sz w:val="22"/>
          <w:szCs w:val="22"/>
        </w:rPr>
        <w:t>5799</w:t>
      </w:r>
      <w:r w:rsidR="003E4B47" w:rsidRPr="001F72BC">
        <w:rPr>
          <w:rFonts w:asciiTheme="minorHAnsi" w:hAnsiTheme="minorHAnsi"/>
          <w:sz w:val="22"/>
          <w:szCs w:val="22"/>
        </w:rPr>
        <w:t xml:space="preserve">; </w:t>
      </w:r>
      <w:r w:rsidR="00214AE1">
        <w:rPr>
          <w:rFonts w:asciiTheme="minorHAnsi" w:hAnsiTheme="minorHAnsi"/>
          <w:sz w:val="22"/>
          <w:szCs w:val="22"/>
        </w:rPr>
        <w:t>bohanl</w:t>
      </w:r>
      <w:r w:rsidR="003E4B47" w:rsidRPr="001F72BC">
        <w:rPr>
          <w:rFonts w:asciiTheme="minorHAnsi" w:hAnsiTheme="minorHAnsi"/>
          <w:sz w:val="22"/>
          <w:szCs w:val="22"/>
        </w:rPr>
        <w:t>@seattleu.edu)</w:t>
      </w:r>
      <w:r w:rsidR="003E4B47" w:rsidRPr="001F72BC">
        <w:rPr>
          <w:rFonts w:asciiTheme="minorHAnsi" w:hAnsiTheme="minorHAnsi"/>
          <w:sz w:val="22"/>
          <w:szCs w:val="22"/>
        </w:rPr>
        <w:br/>
      </w:r>
    </w:p>
    <w:p w14:paraId="5B1BF928" w14:textId="77777777" w:rsidR="006369B2" w:rsidRPr="0077310D" w:rsidRDefault="00017690" w:rsidP="00017690">
      <w:pPr>
        <w:pStyle w:val="BodyText2"/>
        <w:ind w:left="2250" w:firstLine="630"/>
        <w:jc w:val="center"/>
        <w:rPr>
          <w:rFonts w:asciiTheme="minorHAnsi" w:hAnsiTheme="minorHAnsi"/>
          <w:sz w:val="44"/>
          <w:szCs w:val="44"/>
        </w:rPr>
      </w:pPr>
      <w:r>
        <w:rPr>
          <w:rFonts w:asciiTheme="minorHAnsi" w:hAnsiTheme="minorHAnsi"/>
          <w:b/>
          <w:bCs/>
          <w:noProof/>
          <w:sz w:val="44"/>
          <w:szCs w:val="44"/>
        </w:rPr>
        <w:lastRenderedPageBreak/>
        <w:t xml:space="preserve">                                                </w:t>
      </w:r>
      <w:r>
        <w:rPr>
          <w:rFonts w:asciiTheme="minorHAnsi" w:hAnsiTheme="minorHAnsi"/>
          <w:b/>
          <w:bCs/>
          <w:noProof/>
          <w:sz w:val="44"/>
          <w:szCs w:val="44"/>
        </w:rPr>
        <w:drawing>
          <wp:inline distT="0" distB="0" distL="0" distR="0" wp14:anchorId="62B75F67" wp14:editId="2FD3D998">
            <wp:extent cx="1762125" cy="7451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s-BWonwhite.jpg"/>
                    <pic:cNvPicPr/>
                  </pic:nvPicPr>
                  <pic:blipFill>
                    <a:blip r:embed="rId9">
                      <a:extLst>
                        <a:ext uri="{28A0092B-C50C-407E-A947-70E740481C1C}">
                          <a14:useLocalDpi xmlns:a14="http://schemas.microsoft.com/office/drawing/2010/main" val="0"/>
                        </a:ext>
                      </a:extLst>
                    </a:blip>
                    <a:stretch>
                      <a:fillRect/>
                    </a:stretch>
                  </pic:blipFill>
                  <pic:spPr>
                    <a:xfrm>
                      <a:off x="0" y="0"/>
                      <a:ext cx="1809499" cy="765160"/>
                    </a:xfrm>
                    <a:prstGeom prst="rect">
                      <a:avLst/>
                    </a:prstGeom>
                  </pic:spPr>
                </pic:pic>
              </a:graphicData>
            </a:graphic>
          </wp:inline>
        </w:drawing>
      </w:r>
    </w:p>
    <w:p w14:paraId="5B325935" w14:textId="77777777" w:rsidR="006369B2" w:rsidRPr="009C1B78" w:rsidRDefault="00017690" w:rsidP="00017690">
      <w:pPr>
        <w:jc w:val="center"/>
        <w:rPr>
          <w:rFonts w:asciiTheme="minorHAnsi" w:hAnsiTheme="minorHAnsi"/>
          <w:b/>
          <w:sz w:val="40"/>
          <w:szCs w:val="40"/>
        </w:rPr>
      </w:pPr>
      <w:r>
        <w:rPr>
          <w:rFonts w:asciiTheme="minorHAnsi" w:hAnsiTheme="minorHAnsi"/>
          <w:b/>
          <w:sz w:val="16"/>
          <w:szCs w:val="16"/>
        </w:rPr>
        <w:br/>
      </w:r>
      <w:r w:rsidRPr="009C1B78">
        <w:rPr>
          <w:rFonts w:asciiTheme="minorHAnsi" w:hAnsiTheme="minorHAnsi"/>
          <w:b/>
          <w:sz w:val="40"/>
          <w:szCs w:val="40"/>
        </w:rPr>
        <w:t>Albers Internship for Credit</w:t>
      </w:r>
      <w:r w:rsidRPr="009C1B78">
        <w:rPr>
          <w:rFonts w:asciiTheme="minorHAnsi" w:hAnsiTheme="minorHAnsi"/>
          <w:b/>
          <w:sz w:val="40"/>
          <w:szCs w:val="40"/>
        </w:rPr>
        <w:br/>
        <w:t>Timesheet</w:t>
      </w:r>
    </w:p>
    <w:p w14:paraId="359532C0" w14:textId="77777777" w:rsidR="006369B2" w:rsidRPr="0077310D" w:rsidRDefault="006369B2" w:rsidP="006369B2">
      <w:pPr>
        <w:rPr>
          <w:rFonts w:asciiTheme="minorHAnsi" w:hAnsiTheme="minorHAnsi"/>
          <w:sz w:val="24"/>
          <w:szCs w:val="24"/>
        </w:rPr>
      </w:pPr>
    </w:p>
    <w:p w14:paraId="37C8CA30" w14:textId="77777777" w:rsidR="006369B2" w:rsidRPr="00CD09C5" w:rsidRDefault="006369B2" w:rsidP="00017690">
      <w:pPr>
        <w:pStyle w:val="Heading9"/>
        <w:ind w:left="360"/>
        <w:rPr>
          <w:rFonts w:asciiTheme="minorHAnsi" w:hAnsiTheme="minorHAnsi"/>
          <w:iCs w:val="0"/>
          <w:sz w:val="24"/>
          <w:szCs w:val="24"/>
        </w:rPr>
      </w:pPr>
      <w:r w:rsidRPr="00CD09C5">
        <w:rPr>
          <w:rFonts w:asciiTheme="minorHAnsi" w:hAnsiTheme="minorHAnsi"/>
          <w:iCs w:val="0"/>
          <w:sz w:val="24"/>
          <w:szCs w:val="24"/>
        </w:rPr>
        <w:t>Please submit to Albers Placement Center,</w:t>
      </w:r>
      <w:r w:rsidR="00CD09C5">
        <w:rPr>
          <w:rFonts w:asciiTheme="minorHAnsi" w:hAnsiTheme="minorHAnsi"/>
          <w:iCs w:val="0"/>
          <w:sz w:val="24"/>
          <w:szCs w:val="24"/>
        </w:rPr>
        <w:t xml:space="preserve"> Pigott 331 or apc@seattleu.edu</w:t>
      </w:r>
    </w:p>
    <w:p w14:paraId="2D01767F" w14:textId="77777777" w:rsidR="006369B2" w:rsidRPr="0077310D" w:rsidRDefault="006369B2" w:rsidP="00017690">
      <w:pPr>
        <w:ind w:left="360"/>
        <w:rPr>
          <w:rFonts w:asciiTheme="minorHAnsi" w:hAnsiTheme="minorHAnsi"/>
          <w:sz w:val="24"/>
          <w:szCs w:val="24"/>
        </w:rPr>
      </w:pPr>
    </w:p>
    <w:p w14:paraId="2C2B9E8F"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Intern’s Name</w:t>
      </w:r>
      <w:r w:rsidR="002C2A64">
        <w:rPr>
          <w:rFonts w:asciiTheme="minorHAnsi" w:hAnsiTheme="minorHAnsi"/>
          <w:sz w:val="24"/>
          <w:szCs w:val="24"/>
        </w:rPr>
        <w:t xml:space="preserve">: </w:t>
      </w:r>
      <w:r w:rsidRPr="0077310D">
        <w:rPr>
          <w:rFonts w:asciiTheme="minorHAnsi" w:hAnsiTheme="minorHAnsi"/>
          <w:sz w:val="24"/>
          <w:szCs w:val="24"/>
        </w:rPr>
        <w:t>____________________________________________________________</w:t>
      </w:r>
    </w:p>
    <w:p w14:paraId="206EA52C" w14:textId="77777777" w:rsidR="006369B2" w:rsidRPr="0077310D" w:rsidRDefault="006369B2" w:rsidP="00017690">
      <w:pPr>
        <w:ind w:left="360"/>
        <w:rPr>
          <w:rFonts w:asciiTheme="minorHAnsi" w:hAnsiTheme="minorHAnsi"/>
          <w:sz w:val="24"/>
          <w:szCs w:val="24"/>
        </w:rPr>
      </w:pPr>
    </w:p>
    <w:p w14:paraId="4FC35EED"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Supervisor’s Name</w:t>
      </w:r>
      <w:r w:rsidR="002C2A64">
        <w:rPr>
          <w:rFonts w:asciiTheme="minorHAnsi" w:hAnsiTheme="minorHAnsi"/>
          <w:sz w:val="24"/>
          <w:szCs w:val="24"/>
        </w:rPr>
        <w:t xml:space="preserve">: </w:t>
      </w:r>
      <w:r w:rsidRPr="0077310D">
        <w:rPr>
          <w:rFonts w:asciiTheme="minorHAnsi" w:hAnsiTheme="minorHAnsi"/>
          <w:sz w:val="24"/>
          <w:szCs w:val="24"/>
        </w:rPr>
        <w:t>________________________________________________________</w:t>
      </w:r>
    </w:p>
    <w:p w14:paraId="151D910D" w14:textId="77777777" w:rsidR="006369B2" w:rsidRPr="0077310D" w:rsidRDefault="006369B2" w:rsidP="00017690">
      <w:pPr>
        <w:ind w:left="360"/>
        <w:rPr>
          <w:rFonts w:asciiTheme="minorHAnsi" w:hAnsiTheme="minorHAnsi"/>
          <w:sz w:val="24"/>
          <w:szCs w:val="24"/>
        </w:rPr>
      </w:pPr>
    </w:p>
    <w:p w14:paraId="2A52693B"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Company / Organization</w:t>
      </w:r>
      <w:r w:rsidR="002C2A64">
        <w:rPr>
          <w:rFonts w:asciiTheme="minorHAnsi" w:hAnsiTheme="minorHAnsi"/>
          <w:sz w:val="24"/>
          <w:szCs w:val="24"/>
        </w:rPr>
        <w:t xml:space="preserve">: </w:t>
      </w:r>
      <w:r w:rsidRPr="0077310D">
        <w:rPr>
          <w:rFonts w:asciiTheme="minorHAnsi" w:hAnsiTheme="minorHAnsi"/>
          <w:sz w:val="24"/>
          <w:szCs w:val="24"/>
        </w:rPr>
        <w:t>____________________________________________________</w:t>
      </w:r>
    </w:p>
    <w:p w14:paraId="369BB72E" w14:textId="77777777" w:rsidR="006369B2" w:rsidRPr="0077310D" w:rsidRDefault="006369B2" w:rsidP="00017690">
      <w:pPr>
        <w:ind w:left="360"/>
        <w:rPr>
          <w:rFonts w:asciiTheme="minorHAnsi" w:hAnsiTheme="minorHAnsi"/>
          <w:sz w:val="24"/>
          <w:szCs w:val="24"/>
        </w:rPr>
      </w:pPr>
    </w:p>
    <w:p w14:paraId="0ECF22C6"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Hours of supervised work related to learning objectives:</w:t>
      </w:r>
    </w:p>
    <w:p w14:paraId="3B75CF36"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p>
    <w:p w14:paraId="319B16D2" w14:textId="77777777" w:rsidR="006369B2" w:rsidRPr="00017690" w:rsidRDefault="006369B2" w:rsidP="00017690">
      <w:pPr>
        <w:ind w:left="360"/>
        <w:rPr>
          <w:rFonts w:asciiTheme="minorHAnsi" w:hAnsiTheme="minorHAnsi"/>
          <w:b/>
          <w:sz w:val="24"/>
          <w:szCs w:val="24"/>
        </w:rPr>
      </w:pPr>
      <w:r w:rsidRPr="00017690">
        <w:rPr>
          <w:rFonts w:asciiTheme="minorHAnsi" w:hAnsiTheme="minorHAnsi"/>
          <w:b/>
          <w:sz w:val="24"/>
          <w:szCs w:val="24"/>
          <w:u w:val="single"/>
        </w:rPr>
        <w:t>Dates</w:t>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00017690">
        <w:rPr>
          <w:rFonts w:asciiTheme="minorHAnsi" w:hAnsiTheme="minorHAnsi"/>
          <w:sz w:val="24"/>
          <w:szCs w:val="24"/>
        </w:rPr>
        <w:tab/>
      </w:r>
      <w:r w:rsidRPr="00017690">
        <w:rPr>
          <w:rFonts w:asciiTheme="minorHAnsi" w:hAnsiTheme="minorHAnsi"/>
          <w:b/>
          <w:sz w:val="24"/>
          <w:szCs w:val="24"/>
          <w:u w:val="single"/>
        </w:rPr>
        <w:t>Hours</w:t>
      </w:r>
    </w:p>
    <w:p w14:paraId="25C745B7" w14:textId="77777777" w:rsidR="006369B2" w:rsidRPr="0077310D" w:rsidRDefault="006369B2" w:rsidP="00017690">
      <w:pPr>
        <w:ind w:left="360"/>
        <w:rPr>
          <w:rFonts w:asciiTheme="minorHAnsi" w:hAnsiTheme="minorHAnsi"/>
          <w:sz w:val="24"/>
          <w:szCs w:val="24"/>
        </w:rPr>
      </w:pPr>
    </w:p>
    <w:p w14:paraId="68CA45A2"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1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32DE54FC" w14:textId="77777777" w:rsidR="006369B2" w:rsidRPr="0077310D" w:rsidRDefault="006369B2" w:rsidP="00017690">
      <w:pPr>
        <w:ind w:left="360"/>
        <w:rPr>
          <w:rFonts w:asciiTheme="minorHAnsi" w:hAnsiTheme="minorHAnsi"/>
          <w:sz w:val="24"/>
          <w:szCs w:val="24"/>
        </w:rPr>
      </w:pPr>
    </w:p>
    <w:p w14:paraId="166F0810"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2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3C951059" w14:textId="77777777" w:rsidR="006369B2" w:rsidRPr="0077310D" w:rsidRDefault="006369B2" w:rsidP="00017690">
      <w:pPr>
        <w:ind w:left="360"/>
        <w:rPr>
          <w:rFonts w:asciiTheme="minorHAnsi" w:hAnsiTheme="minorHAnsi"/>
          <w:sz w:val="24"/>
          <w:szCs w:val="24"/>
        </w:rPr>
      </w:pPr>
    </w:p>
    <w:p w14:paraId="3DA10B90"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3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664555FF" w14:textId="77777777" w:rsidR="006369B2" w:rsidRPr="0077310D" w:rsidRDefault="006369B2" w:rsidP="00017690">
      <w:pPr>
        <w:ind w:left="360"/>
        <w:rPr>
          <w:rFonts w:asciiTheme="minorHAnsi" w:hAnsiTheme="minorHAnsi"/>
          <w:sz w:val="24"/>
          <w:szCs w:val="24"/>
        </w:rPr>
      </w:pPr>
    </w:p>
    <w:p w14:paraId="0D010ACE"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4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7C083B47" w14:textId="77777777" w:rsidR="006369B2" w:rsidRPr="0077310D" w:rsidRDefault="006369B2" w:rsidP="00017690">
      <w:pPr>
        <w:ind w:left="360"/>
        <w:rPr>
          <w:rFonts w:asciiTheme="minorHAnsi" w:hAnsiTheme="minorHAnsi"/>
          <w:sz w:val="24"/>
          <w:szCs w:val="24"/>
        </w:rPr>
      </w:pPr>
    </w:p>
    <w:p w14:paraId="62D706B5"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5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6E292797" w14:textId="77777777" w:rsidR="006369B2" w:rsidRPr="0077310D" w:rsidRDefault="006369B2" w:rsidP="00017690">
      <w:pPr>
        <w:ind w:left="360"/>
        <w:rPr>
          <w:rFonts w:asciiTheme="minorHAnsi" w:hAnsiTheme="minorHAnsi"/>
          <w:sz w:val="24"/>
          <w:szCs w:val="24"/>
        </w:rPr>
      </w:pPr>
    </w:p>
    <w:p w14:paraId="3BE0C3E4"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6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38C7DB5E" w14:textId="77777777" w:rsidR="006369B2" w:rsidRPr="0077310D" w:rsidRDefault="006369B2" w:rsidP="00017690">
      <w:pPr>
        <w:ind w:left="360"/>
        <w:rPr>
          <w:rFonts w:asciiTheme="minorHAnsi" w:hAnsiTheme="minorHAnsi"/>
          <w:sz w:val="24"/>
          <w:szCs w:val="24"/>
        </w:rPr>
      </w:pPr>
    </w:p>
    <w:p w14:paraId="6637814F"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7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7A689D92" w14:textId="77777777" w:rsidR="006369B2" w:rsidRPr="0077310D" w:rsidRDefault="006369B2" w:rsidP="00017690">
      <w:pPr>
        <w:ind w:left="360"/>
        <w:rPr>
          <w:rFonts w:asciiTheme="minorHAnsi" w:hAnsiTheme="minorHAnsi"/>
          <w:sz w:val="24"/>
          <w:szCs w:val="24"/>
        </w:rPr>
      </w:pPr>
    </w:p>
    <w:p w14:paraId="1A71DD22"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8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1D3D14D4" w14:textId="77777777" w:rsidR="006369B2" w:rsidRPr="0077310D" w:rsidRDefault="006369B2" w:rsidP="00017690">
      <w:pPr>
        <w:ind w:left="360"/>
        <w:rPr>
          <w:rFonts w:asciiTheme="minorHAnsi" w:hAnsiTheme="minorHAnsi"/>
          <w:sz w:val="24"/>
          <w:szCs w:val="24"/>
        </w:rPr>
      </w:pPr>
    </w:p>
    <w:p w14:paraId="4B54DAB0"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9 _____________________________</w:t>
      </w:r>
      <w:r w:rsidRPr="0077310D">
        <w:rPr>
          <w:rFonts w:asciiTheme="minorHAnsi" w:hAnsiTheme="minorHAnsi"/>
          <w:sz w:val="24"/>
          <w:szCs w:val="24"/>
        </w:rPr>
        <w:tab/>
      </w:r>
      <w:r w:rsidRPr="0077310D">
        <w:rPr>
          <w:rFonts w:asciiTheme="minorHAnsi" w:hAnsiTheme="minorHAnsi"/>
          <w:sz w:val="24"/>
          <w:szCs w:val="24"/>
        </w:rPr>
        <w:tab/>
        <w:t>_____________________________</w:t>
      </w:r>
    </w:p>
    <w:p w14:paraId="11566B55" w14:textId="77777777" w:rsidR="006369B2" w:rsidRPr="0077310D" w:rsidRDefault="006369B2" w:rsidP="00017690">
      <w:pPr>
        <w:ind w:left="360"/>
        <w:rPr>
          <w:rFonts w:asciiTheme="minorHAnsi" w:hAnsiTheme="minorHAnsi"/>
          <w:sz w:val="24"/>
          <w:szCs w:val="24"/>
        </w:rPr>
      </w:pPr>
    </w:p>
    <w:p w14:paraId="3B6043BE"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Week 10 _____________________________</w:t>
      </w:r>
      <w:r w:rsidRPr="0077310D">
        <w:rPr>
          <w:rFonts w:asciiTheme="minorHAnsi" w:hAnsiTheme="minorHAnsi"/>
          <w:sz w:val="24"/>
          <w:szCs w:val="24"/>
        </w:rPr>
        <w:tab/>
      </w:r>
      <w:r w:rsidR="00017690">
        <w:rPr>
          <w:rFonts w:asciiTheme="minorHAnsi" w:hAnsiTheme="minorHAnsi"/>
          <w:sz w:val="24"/>
          <w:szCs w:val="24"/>
        </w:rPr>
        <w:tab/>
      </w:r>
      <w:r w:rsidRPr="0077310D">
        <w:rPr>
          <w:rFonts w:asciiTheme="minorHAnsi" w:hAnsiTheme="minorHAnsi"/>
          <w:sz w:val="24"/>
          <w:szCs w:val="24"/>
        </w:rPr>
        <w:t>_____________________________</w:t>
      </w:r>
    </w:p>
    <w:p w14:paraId="77139BC6" w14:textId="77777777" w:rsidR="006369B2" w:rsidRPr="0077310D" w:rsidRDefault="006369B2" w:rsidP="00017690">
      <w:pPr>
        <w:ind w:left="360"/>
        <w:rPr>
          <w:rFonts w:asciiTheme="minorHAnsi" w:hAnsiTheme="minorHAnsi"/>
          <w:sz w:val="24"/>
          <w:szCs w:val="24"/>
        </w:rPr>
      </w:pPr>
    </w:p>
    <w:p w14:paraId="464BED45"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t xml:space="preserve">             </w:t>
      </w:r>
      <w:r w:rsidR="00017690">
        <w:rPr>
          <w:rFonts w:asciiTheme="minorHAnsi" w:hAnsiTheme="minorHAnsi"/>
          <w:sz w:val="24"/>
          <w:szCs w:val="24"/>
        </w:rPr>
        <w:tab/>
      </w:r>
      <w:r w:rsidR="00017690">
        <w:rPr>
          <w:rFonts w:asciiTheme="minorHAnsi" w:hAnsiTheme="minorHAnsi"/>
          <w:sz w:val="24"/>
          <w:szCs w:val="24"/>
        </w:rPr>
        <w:tab/>
      </w:r>
      <w:r w:rsidRPr="00017690">
        <w:rPr>
          <w:rFonts w:asciiTheme="minorHAnsi" w:hAnsiTheme="minorHAnsi"/>
          <w:b/>
          <w:sz w:val="24"/>
          <w:szCs w:val="24"/>
        </w:rPr>
        <w:t>Total hours</w:t>
      </w:r>
      <w:r w:rsidRPr="0077310D">
        <w:rPr>
          <w:rFonts w:asciiTheme="minorHAnsi" w:hAnsiTheme="minorHAnsi"/>
          <w:sz w:val="24"/>
          <w:szCs w:val="24"/>
        </w:rPr>
        <w:tab/>
        <w:t>_____________________________</w:t>
      </w:r>
    </w:p>
    <w:p w14:paraId="69DA5119" w14:textId="77777777" w:rsidR="006369B2" w:rsidRPr="0077310D" w:rsidRDefault="006369B2" w:rsidP="00017690">
      <w:pPr>
        <w:ind w:left="360"/>
        <w:rPr>
          <w:rFonts w:asciiTheme="minorHAnsi" w:hAnsiTheme="minorHAnsi"/>
          <w:sz w:val="24"/>
          <w:szCs w:val="24"/>
        </w:rPr>
      </w:pPr>
    </w:p>
    <w:p w14:paraId="77660E89" w14:textId="77777777" w:rsidR="006369B2" w:rsidRPr="0077310D" w:rsidRDefault="006369B2" w:rsidP="00017690">
      <w:pPr>
        <w:ind w:left="360"/>
        <w:rPr>
          <w:rFonts w:asciiTheme="minorHAnsi" w:hAnsiTheme="minorHAnsi"/>
          <w:sz w:val="24"/>
          <w:szCs w:val="24"/>
        </w:rPr>
      </w:pPr>
    </w:p>
    <w:p w14:paraId="21489189"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 xml:space="preserve">_______________________________________ </w:t>
      </w:r>
      <w:r w:rsidRPr="0077310D">
        <w:rPr>
          <w:rFonts w:asciiTheme="minorHAnsi" w:hAnsiTheme="minorHAnsi"/>
          <w:sz w:val="24"/>
          <w:szCs w:val="24"/>
        </w:rPr>
        <w:tab/>
        <w:t>__________________________</w:t>
      </w:r>
      <w:r w:rsidR="00CD09C5">
        <w:rPr>
          <w:rFonts w:asciiTheme="minorHAnsi" w:hAnsiTheme="minorHAnsi"/>
          <w:sz w:val="24"/>
          <w:szCs w:val="24"/>
        </w:rPr>
        <w:t>___</w:t>
      </w:r>
    </w:p>
    <w:p w14:paraId="780400AB" w14:textId="77777777" w:rsidR="006369B2" w:rsidRPr="0077310D" w:rsidRDefault="006369B2" w:rsidP="00017690">
      <w:pPr>
        <w:ind w:left="360"/>
        <w:rPr>
          <w:rFonts w:asciiTheme="minorHAnsi" w:hAnsiTheme="minorHAnsi"/>
          <w:sz w:val="24"/>
          <w:szCs w:val="24"/>
        </w:rPr>
      </w:pPr>
      <w:r w:rsidRPr="0077310D">
        <w:rPr>
          <w:rFonts w:asciiTheme="minorHAnsi" w:hAnsiTheme="minorHAnsi"/>
          <w:sz w:val="24"/>
          <w:szCs w:val="24"/>
        </w:rPr>
        <w:t>Supervisor’s Signature</w:t>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00017690">
        <w:rPr>
          <w:rFonts w:asciiTheme="minorHAnsi" w:hAnsiTheme="minorHAnsi"/>
          <w:sz w:val="24"/>
          <w:szCs w:val="24"/>
        </w:rPr>
        <w:tab/>
      </w:r>
      <w:r w:rsidRPr="0077310D">
        <w:rPr>
          <w:rFonts w:asciiTheme="minorHAnsi" w:hAnsiTheme="minorHAnsi"/>
          <w:sz w:val="24"/>
          <w:szCs w:val="24"/>
        </w:rPr>
        <w:t>Date</w:t>
      </w:r>
    </w:p>
    <w:p w14:paraId="4C9AA066" w14:textId="77777777" w:rsidR="006369B2" w:rsidRPr="0077310D" w:rsidRDefault="006369B2" w:rsidP="00017690">
      <w:pPr>
        <w:ind w:left="360"/>
        <w:rPr>
          <w:rFonts w:asciiTheme="minorHAnsi" w:hAnsiTheme="minorHAnsi"/>
          <w:sz w:val="24"/>
          <w:szCs w:val="24"/>
        </w:rPr>
      </w:pPr>
    </w:p>
    <w:p w14:paraId="630841B1" w14:textId="77777777" w:rsidR="006369B2" w:rsidRPr="0077310D" w:rsidRDefault="00017690" w:rsidP="00017690">
      <w:pPr>
        <w:pBdr>
          <w:between w:val="single" w:sz="4" w:space="1" w:color="auto"/>
        </w:pBdr>
        <w:spacing w:line="360" w:lineRule="auto"/>
        <w:ind w:left="360"/>
        <w:rPr>
          <w:rFonts w:asciiTheme="minorHAnsi" w:hAnsiTheme="minorHAnsi"/>
          <w:i/>
          <w:iCs/>
          <w:sz w:val="24"/>
          <w:szCs w:val="24"/>
        </w:rPr>
      </w:pPr>
      <w:r>
        <w:rPr>
          <w:rFonts w:asciiTheme="minorHAnsi" w:hAnsiTheme="minorHAnsi"/>
          <w:i/>
          <w:iCs/>
          <w:sz w:val="24"/>
          <w:szCs w:val="24"/>
        </w:rPr>
        <w:t>Note: Time</w:t>
      </w:r>
      <w:r w:rsidR="006369B2" w:rsidRPr="0077310D">
        <w:rPr>
          <w:rFonts w:asciiTheme="minorHAnsi" w:hAnsiTheme="minorHAnsi"/>
          <w:i/>
          <w:iCs/>
          <w:sz w:val="24"/>
          <w:szCs w:val="24"/>
        </w:rPr>
        <w:t xml:space="preserve">sheet may be in any format, as long as </w:t>
      </w:r>
      <w:r>
        <w:rPr>
          <w:rFonts w:asciiTheme="minorHAnsi" w:hAnsiTheme="minorHAnsi"/>
          <w:i/>
          <w:iCs/>
          <w:sz w:val="24"/>
          <w:szCs w:val="24"/>
        </w:rPr>
        <w:t>the</w:t>
      </w:r>
      <w:r w:rsidR="006369B2" w:rsidRPr="0077310D">
        <w:rPr>
          <w:rFonts w:asciiTheme="minorHAnsi" w:hAnsiTheme="minorHAnsi"/>
          <w:i/>
          <w:iCs/>
          <w:sz w:val="24"/>
          <w:szCs w:val="24"/>
        </w:rPr>
        <w:t xml:space="preserve"> Supervisor signs it.</w:t>
      </w:r>
    </w:p>
    <w:p w14:paraId="4ECD1EEF" w14:textId="77777777" w:rsidR="006369B2" w:rsidRPr="0077310D" w:rsidRDefault="006369B2" w:rsidP="002C2A64">
      <w:pPr>
        <w:jc w:val="right"/>
        <w:rPr>
          <w:rFonts w:asciiTheme="minorHAnsi" w:hAnsiTheme="minorHAnsi"/>
          <w:b/>
          <w:bCs/>
          <w:sz w:val="44"/>
          <w:szCs w:val="44"/>
        </w:rPr>
      </w:pPr>
      <w:r w:rsidRPr="0077310D">
        <w:rPr>
          <w:rFonts w:asciiTheme="minorHAnsi" w:hAnsiTheme="minorHAnsi"/>
          <w:i/>
          <w:iCs/>
          <w:sz w:val="24"/>
          <w:szCs w:val="24"/>
        </w:rPr>
        <w:br w:type="page"/>
      </w:r>
      <w:r w:rsidR="002C2A64">
        <w:rPr>
          <w:rFonts w:asciiTheme="minorHAnsi" w:hAnsiTheme="minorHAnsi"/>
          <w:b/>
          <w:bCs/>
          <w:noProof/>
          <w:sz w:val="44"/>
          <w:szCs w:val="44"/>
        </w:rPr>
        <w:lastRenderedPageBreak/>
        <w:drawing>
          <wp:inline distT="0" distB="0" distL="0" distR="0" wp14:anchorId="128C70CF" wp14:editId="30D06B00">
            <wp:extent cx="1762125" cy="7451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s-BWonwhite.jpg"/>
                    <pic:cNvPicPr/>
                  </pic:nvPicPr>
                  <pic:blipFill>
                    <a:blip r:embed="rId9">
                      <a:extLst>
                        <a:ext uri="{28A0092B-C50C-407E-A947-70E740481C1C}">
                          <a14:useLocalDpi xmlns:a14="http://schemas.microsoft.com/office/drawing/2010/main" val="0"/>
                        </a:ext>
                      </a:extLst>
                    </a:blip>
                    <a:stretch>
                      <a:fillRect/>
                    </a:stretch>
                  </pic:blipFill>
                  <pic:spPr>
                    <a:xfrm>
                      <a:off x="0" y="0"/>
                      <a:ext cx="1809499" cy="765160"/>
                    </a:xfrm>
                    <a:prstGeom prst="rect">
                      <a:avLst/>
                    </a:prstGeom>
                  </pic:spPr>
                </pic:pic>
              </a:graphicData>
            </a:graphic>
          </wp:inline>
        </w:drawing>
      </w:r>
    </w:p>
    <w:p w14:paraId="2E28856D" w14:textId="77777777" w:rsidR="002C2A64" w:rsidRPr="009C1B78" w:rsidRDefault="002C2A64" w:rsidP="002C2A64">
      <w:pPr>
        <w:jc w:val="center"/>
        <w:rPr>
          <w:rFonts w:asciiTheme="minorHAnsi" w:hAnsiTheme="minorHAnsi"/>
          <w:b/>
          <w:sz w:val="40"/>
          <w:szCs w:val="40"/>
        </w:rPr>
      </w:pPr>
      <w:r w:rsidRPr="009C1B78">
        <w:rPr>
          <w:rFonts w:asciiTheme="minorHAnsi" w:hAnsiTheme="minorHAnsi"/>
          <w:b/>
          <w:sz w:val="40"/>
          <w:szCs w:val="40"/>
        </w:rPr>
        <w:t>Albers Internship for Credit</w:t>
      </w:r>
      <w:r w:rsidRPr="009C1B78">
        <w:rPr>
          <w:rFonts w:asciiTheme="minorHAnsi" w:hAnsiTheme="minorHAnsi"/>
          <w:b/>
          <w:sz w:val="40"/>
          <w:szCs w:val="40"/>
        </w:rPr>
        <w:br/>
        <w:t>Supervisor Evaluation</w:t>
      </w:r>
    </w:p>
    <w:p w14:paraId="63936ED4" w14:textId="77777777" w:rsidR="006369B2" w:rsidRPr="0077310D" w:rsidRDefault="006369B2" w:rsidP="006369B2">
      <w:pPr>
        <w:rPr>
          <w:rFonts w:asciiTheme="minorHAnsi" w:hAnsiTheme="minorHAnsi"/>
          <w:sz w:val="24"/>
          <w:szCs w:val="24"/>
        </w:rPr>
      </w:pPr>
    </w:p>
    <w:p w14:paraId="2A0F98C1" w14:textId="77777777" w:rsidR="006369B2" w:rsidRPr="0077310D" w:rsidRDefault="006369B2" w:rsidP="006369B2">
      <w:pPr>
        <w:rPr>
          <w:rFonts w:asciiTheme="minorHAnsi" w:hAnsiTheme="minorHAnsi"/>
          <w:sz w:val="24"/>
          <w:szCs w:val="24"/>
        </w:rPr>
      </w:pPr>
      <w:r w:rsidRPr="0077310D">
        <w:rPr>
          <w:rFonts w:asciiTheme="minorHAnsi" w:hAnsiTheme="minorHAnsi"/>
          <w:i/>
          <w:iCs/>
          <w:sz w:val="24"/>
          <w:szCs w:val="24"/>
        </w:rPr>
        <w:t>Please submit to Albers Placement Center (see info below) at the end of the internship</w:t>
      </w:r>
    </w:p>
    <w:p w14:paraId="3363E082" w14:textId="77777777" w:rsidR="006369B2" w:rsidRPr="0077310D" w:rsidRDefault="006369B2" w:rsidP="006369B2">
      <w:pPr>
        <w:rPr>
          <w:rFonts w:asciiTheme="minorHAnsi" w:hAnsiTheme="minorHAnsi"/>
          <w:sz w:val="24"/>
          <w:szCs w:val="24"/>
        </w:rPr>
      </w:pPr>
    </w:p>
    <w:p w14:paraId="19A89E24"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Intern’s Name</w:t>
      </w:r>
      <w:r w:rsidR="002C2A64">
        <w:rPr>
          <w:rFonts w:asciiTheme="minorHAnsi" w:hAnsiTheme="minorHAnsi"/>
          <w:sz w:val="24"/>
          <w:szCs w:val="24"/>
        </w:rPr>
        <w:t xml:space="preserve">: </w:t>
      </w:r>
      <w:r w:rsidRPr="0077310D">
        <w:rPr>
          <w:rFonts w:asciiTheme="minorHAnsi" w:hAnsiTheme="minorHAnsi"/>
          <w:sz w:val="24"/>
          <w:szCs w:val="24"/>
        </w:rPr>
        <w:t>____________________________________________________________</w:t>
      </w:r>
      <w:r w:rsidR="004E06AD">
        <w:rPr>
          <w:rFonts w:asciiTheme="minorHAnsi" w:hAnsiTheme="minorHAnsi"/>
          <w:sz w:val="24"/>
          <w:szCs w:val="24"/>
        </w:rPr>
        <w:t>_________</w:t>
      </w:r>
    </w:p>
    <w:p w14:paraId="74C7866B" w14:textId="77777777" w:rsidR="006369B2" w:rsidRPr="0077310D" w:rsidRDefault="006369B2" w:rsidP="006369B2">
      <w:pPr>
        <w:rPr>
          <w:rFonts w:asciiTheme="minorHAnsi" w:hAnsiTheme="minorHAnsi"/>
          <w:sz w:val="24"/>
          <w:szCs w:val="24"/>
        </w:rPr>
      </w:pPr>
    </w:p>
    <w:p w14:paraId="257CB1AE"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Supervisor’s Name</w:t>
      </w:r>
      <w:r w:rsidR="002C2A64">
        <w:rPr>
          <w:rFonts w:asciiTheme="minorHAnsi" w:hAnsiTheme="minorHAnsi"/>
          <w:sz w:val="24"/>
          <w:szCs w:val="24"/>
        </w:rPr>
        <w:t xml:space="preserve">: </w:t>
      </w:r>
      <w:r w:rsidRPr="0077310D">
        <w:rPr>
          <w:rFonts w:asciiTheme="minorHAnsi" w:hAnsiTheme="minorHAnsi"/>
          <w:sz w:val="24"/>
          <w:szCs w:val="24"/>
        </w:rPr>
        <w:t>________________________________________________________</w:t>
      </w:r>
      <w:r w:rsidR="004E06AD">
        <w:rPr>
          <w:rFonts w:asciiTheme="minorHAnsi" w:hAnsiTheme="minorHAnsi"/>
          <w:sz w:val="24"/>
          <w:szCs w:val="24"/>
        </w:rPr>
        <w:t>_________</w:t>
      </w:r>
      <w:r w:rsidR="004E06AD">
        <w:rPr>
          <w:rFonts w:asciiTheme="minorHAnsi" w:hAnsiTheme="minorHAnsi"/>
          <w:sz w:val="24"/>
          <w:szCs w:val="24"/>
        </w:rPr>
        <w:br/>
      </w:r>
      <w:r w:rsidR="004E06AD">
        <w:rPr>
          <w:rFonts w:asciiTheme="minorHAnsi" w:hAnsiTheme="minorHAnsi"/>
          <w:sz w:val="24"/>
          <w:szCs w:val="24"/>
        </w:rPr>
        <w:br/>
        <w:t>Supervisor’s Title: _______________________________ Email: ______________________________</w:t>
      </w:r>
    </w:p>
    <w:p w14:paraId="3BB92EF6" w14:textId="77777777" w:rsidR="006369B2" w:rsidRPr="0077310D" w:rsidRDefault="006369B2" w:rsidP="006369B2">
      <w:pPr>
        <w:rPr>
          <w:rFonts w:asciiTheme="minorHAnsi" w:hAnsiTheme="minorHAnsi"/>
          <w:sz w:val="24"/>
          <w:szCs w:val="24"/>
        </w:rPr>
      </w:pPr>
    </w:p>
    <w:p w14:paraId="4A4B6989"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Company/Organization</w:t>
      </w:r>
      <w:r w:rsidR="002C2A64">
        <w:rPr>
          <w:rFonts w:asciiTheme="minorHAnsi" w:hAnsiTheme="minorHAnsi"/>
          <w:sz w:val="24"/>
          <w:szCs w:val="24"/>
        </w:rPr>
        <w:t xml:space="preserve">: </w:t>
      </w:r>
      <w:r w:rsidRPr="0077310D">
        <w:rPr>
          <w:rFonts w:asciiTheme="minorHAnsi" w:hAnsiTheme="minorHAnsi"/>
          <w:sz w:val="24"/>
          <w:szCs w:val="24"/>
        </w:rPr>
        <w:t>_____________________</w:t>
      </w:r>
      <w:r w:rsidR="004E06AD">
        <w:rPr>
          <w:rFonts w:asciiTheme="minorHAnsi" w:hAnsiTheme="minorHAnsi"/>
          <w:sz w:val="24"/>
          <w:szCs w:val="24"/>
        </w:rPr>
        <w:t>_____ Phone: _____________________________</w:t>
      </w:r>
    </w:p>
    <w:p w14:paraId="4A1C8243" w14:textId="77777777" w:rsidR="006369B2" w:rsidRPr="0077310D" w:rsidRDefault="006369B2" w:rsidP="006369B2">
      <w:pPr>
        <w:rPr>
          <w:rFonts w:asciiTheme="minorHAnsi" w:hAnsiTheme="minorHAnsi"/>
          <w:sz w:val="24"/>
          <w:szCs w:val="24"/>
        </w:rPr>
      </w:pPr>
    </w:p>
    <w:p w14:paraId="42BE27D8"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Appraisal of intern’s skill and progress:</w:t>
      </w:r>
    </w:p>
    <w:p w14:paraId="140B6BB4" w14:textId="77777777" w:rsidR="006369B2" w:rsidRPr="004E06AD" w:rsidRDefault="006369B2" w:rsidP="006369B2">
      <w:pPr>
        <w:rPr>
          <w:rFonts w:asciiTheme="minorHAnsi" w:hAnsiTheme="minorHAnsi"/>
          <w:i/>
          <w:sz w:val="24"/>
          <w:szCs w:val="24"/>
        </w:rPr>
      </w:pPr>
      <w:r w:rsidRPr="004E06AD">
        <w:rPr>
          <w:rFonts w:asciiTheme="minorHAnsi" w:hAnsiTheme="minorHAnsi"/>
          <w:i/>
          <w:sz w:val="24"/>
          <w:szCs w:val="24"/>
        </w:rPr>
        <w:t>(Suggested areas of appraisal are: technical competence, quality of work, timeliness, written and oral communication skills, working relationships, ability to follow through, individual initiative, and/or application of theory to practice).</w:t>
      </w:r>
    </w:p>
    <w:p w14:paraId="152F90E4" w14:textId="77777777" w:rsidR="006369B2" w:rsidRPr="0077310D" w:rsidRDefault="006369B2" w:rsidP="006369B2">
      <w:pPr>
        <w:rPr>
          <w:rFonts w:asciiTheme="minorHAnsi" w:hAnsiTheme="minorHAnsi"/>
          <w:sz w:val="24"/>
          <w:szCs w:val="24"/>
        </w:rPr>
      </w:pPr>
    </w:p>
    <w:p w14:paraId="5CD62CA7" w14:textId="77777777" w:rsidR="006369B2" w:rsidRPr="0077310D" w:rsidRDefault="006369B2" w:rsidP="006369B2">
      <w:pPr>
        <w:rPr>
          <w:rFonts w:asciiTheme="minorHAnsi" w:hAnsiTheme="minorHAnsi"/>
          <w:sz w:val="24"/>
          <w:szCs w:val="24"/>
        </w:rPr>
      </w:pPr>
    </w:p>
    <w:p w14:paraId="1F7BFADB" w14:textId="77777777" w:rsidR="006369B2" w:rsidRPr="0077310D" w:rsidRDefault="006369B2" w:rsidP="006369B2">
      <w:pPr>
        <w:rPr>
          <w:rFonts w:asciiTheme="minorHAnsi" w:hAnsiTheme="minorHAnsi"/>
          <w:sz w:val="24"/>
          <w:szCs w:val="24"/>
        </w:rPr>
      </w:pPr>
    </w:p>
    <w:p w14:paraId="72536485" w14:textId="77777777" w:rsidR="006369B2" w:rsidRPr="0077310D" w:rsidRDefault="006369B2" w:rsidP="006369B2">
      <w:pPr>
        <w:rPr>
          <w:rFonts w:asciiTheme="minorHAnsi" w:hAnsiTheme="minorHAnsi"/>
          <w:sz w:val="24"/>
          <w:szCs w:val="24"/>
        </w:rPr>
      </w:pPr>
    </w:p>
    <w:p w14:paraId="04442EAB" w14:textId="77777777" w:rsidR="006369B2" w:rsidRPr="0077310D" w:rsidRDefault="006369B2" w:rsidP="006369B2">
      <w:pPr>
        <w:rPr>
          <w:rFonts w:asciiTheme="minorHAnsi" w:hAnsiTheme="minorHAnsi"/>
          <w:sz w:val="24"/>
          <w:szCs w:val="24"/>
        </w:rPr>
      </w:pPr>
    </w:p>
    <w:p w14:paraId="46BEFC69" w14:textId="77777777" w:rsidR="006369B2" w:rsidRPr="0077310D" w:rsidRDefault="006369B2" w:rsidP="006369B2">
      <w:pPr>
        <w:rPr>
          <w:rFonts w:asciiTheme="minorHAnsi" w:hAnsiTheme="minorHAnsi"/>
          <w:sz w:val="24"/>
          <w:szCs w:val="24"/>
        </w:rPr>
      </w:pPr>
    </w:p>
    <w:p w14:paraId="27E61B04" w14:textId="77777777" w:rsidR="006369B2" w:rsidRPr="0077310D" w:rsidRDefault="006369B2" w:rsidP="006369B2">
      <w:pPr>
        <w:rPr>
          <w:rFonts w:asciiTheme="minorHAnsi" w:hAnsiTheme="minorHAnsi"/>
          <w:sz w:val="24"/>
          <w:szCs w:val="24"/>
        </w:rPr>
      </w:pPr>
    </w:p>
    <w:p w14:paraId="41A73E3F" w14:textId="77777777" w:rsidR="006369B2" w:rsidRPr="0077310D" w:rsidRDefault="006369B2" w:rsidP="006369B2">
      <w:pPr>
        <w:rPr>
          <w:rFonts w:asciiTheme="minorHAnsi" w:hAnsiTheme="minorHAnsi"/>
          <w:sz w:val="24"/>
          <w:szCs w:val="24"/>
        </w:rPr>
      </w:pPr>
    </w:p>
    <w:p w14:paraId="480BCFE7" w14:textId="77777777" w:rsidR="006369B2" w:rsidRPr="0077310D" w:rsidRDefault="006369B2" w:rsidP="006369B2">
      <w:pPr>
        <w:rPr>
          <w:rFonts w:asciiTheme="minorHAnsi" w:hAnsiTheme="minorHAnsi"/>
          <w:sz w:val="24"/>
          <w:szCs w:val="24"/>
        </w:rPr>
      </w:pPr>
    </w:p>
    <w:p w14:paraId="0833A2AB" w14:textId="77777777" w:rsidR="006369B2" w:rsidRPr="0077310D" w:rsidRDefault="006369B2" w:rsidP="006369B2">
      <w:pPr>
        <w:rPr>
          <w:rFonts w:asciiTheme="minorHAnsi" w:hAnsiTheme="minorHAnsi"/>
          <w:sz w:val="24"/>
          <w:szCs w:val="24"/>
        </w:rPr>
      </w:pPr>
    </w:p>
    <w:p w14:paraId="3FF4341E" w14:textId="77777777" w:rsidR="006369B2" w:rsidRDefault="006369B2" w:rsidP="006369B2">
      <w:pPr>
        <w:rPr>
          <w:rFonts w:asciiTheme="minorHAnsi" w:hAnsiTheme="minorHAnsi"/>
          <w:sz w:val="24"/>
          <w:szCs w:val="24"/>
        </w:rPr>
      </w:pPr>
    </w:p>
    <w:p w14:paraId="16802D01" w14:textId="77777777" w:rsidR="002C2A64" w:rsidRPr="0077310D" w:rsidRDefault="002C2A64" w:rsidP="006369B2">
      <w:pPr>
        <w:rPr>
          <w:rFonts w:asciiTheme="minorHAnsi" w:hAnsiTheme="minorHAnsi"/>
          <w:sz w:val="24"/>
          <w:szCs w:val="24"/>
        </w:rPr>
      </w:pPr>
    </w:p>
    <w:p w14:paraId="4E4B4B7D" w14:textId="77777777" w:rsidR="006369B2" w:rsidRPr="0077310D" w:rsidRDefault="006369B2" w:rsidP="006369B2">
      <w:pPr>
        <w:rPr>
          <w:rFonts w:asciiTheme="minorHAnsi" w:hAnsiTheme="minorHAnsi"/>
          <w:sz w:val="24"/>
          <w:szCs w:val="24"/>
        </w:rPr>
      </w:pPr>
    </w:p>
    <w:p w14:paraId="399BE93B" w14:textId="77777777" w:rsidR="006369B2" w:rsidRPr="0077310D" w:rsidRDefault="006369B2" w:rsidP="006369B2">
      <w:pPr>
        <w:rPr>
          <w:rFonts w:asciiTheme="minorHAnsi" w:hAnsiTheme="minorHAnsi"/>
          <w:sz w:val="24"/>
          <w:szCs w:val="24"/>
        </w:rPr>
      </w:pPr>
    </w:p>
    <w:p w14:paraId="2D4F48B6" w14:textId="77777777" w:rsidR="006369B2" w:rsidRPr="0077310D" w:rsidRDefault="006369B2" w:rsidP="006369B2">
      <w:pPr>
        <w:rPr>
          <w:rFonts w:asciiTheme="minorHAnsi" w:hAnsiTheme="minorHAnsi"/>
          <w:sz w:val="24"/>
          <w:szCs w:val="24"/>
        </w:rPr>
      </w:pPr>
    </w:p>
    <w:p w14:paraId="55A54482" w14:textId="77777777" w:rsidR="006369B2" w:rsidRPr="0077310D" w:rsidRDefault="006369B2" w:rsidP="006369B2">
      <w:pPr>
        <w:rPr>
          <w:rFonts w:asciiTheme="minorHAnsi" w:hAnsiTheme="minorHAnsi"/>
          <w:sz w:val="24"/>
          <w:szCs w:val="24"/>
        </w:rPr>
      </w:pPr>
    </w:p>
    <w:p w14:paraId="404219A0" w14:textId="77777777" w:rsidR="006369B2" w:rsidRPr="0077310D" w:rsidRDefault="006369B2" w:rsidP="006369B2">
      <w:pPr>
        <w:rPr>
          <w:rFonts w:asciiTheme="minorHAnsi" w:hAnsiTheme="minorHAnsi"/>
          <w:sz w:val="24"/>
          <w:szCs w:val="24"/>
        </w:rPr>
      </w:pPr>
    </w:p>
    <w:p w14:paraId="42DDE644" w14:textId="77777777" w:rsidR="006369B2" w:rsidRPr="0077310D" w:rsidRDefault="002C2A64" w:rsidP="006369B2">
      <w:pPr>
        <w:rPr>
          <w:rFonts w:asciiTheme="minorHAnsi" w:hAnsiTheme="minorHAnsi"/>
          <w:sz w:val="24"/>
          <w:szCs w:val="24"/>
        </w:rPr>
      </w:pPr>
      <w:r>
        <w:rPr>
          <w:rFonts w:asciiTheme="minorHAnsi" w:hAnsiTheme="minorHAnsi"/>
          <w:sz w:val="24"/>
          <w:szCs w:val="24"/>
        </w:rPr>
        <w:t>__</w:t>
      </w:r>
      <w:r w:rsidR="006369B2" w:rsidRPr="0077310D">
        <w:rPr>
          <w:rFonts w:asciiTheme="minorHAnsi" w:hAnsiTheme="minorHAnsi"/>
          <w:sz w:val="24"/>
          <w:szCs w:val="24"/>
        </w:rPr>
        <w:t xml:space="preserve">_____________________________________ </w:t>
      </w:r>
      <w:r w:rsidR="006369B2" w:rsidRPr="0077310D">
        <w:rPr>
          <w:rFonts w:asciiTheme="minorHAnsi" w:hAnsiTheme="minorHAnsi"/>
          <w:sz w:val="24"/>
          <w:szCs w:val="24"/>
        </w:rPr>
        <w:tab/>
        <w:t>__________________________</w:t>
      </w:r>
    </w:p>
    <w:p w14:paraId="55D7A20F"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Supervisor’s signature</w:t>
      </w:r>
      <w:r w:rsidRPr="0077310D">
        <w:rPr>
          <w:rFonts w:asciiTheme="minorHAnsi" w:hAnsiTheme="minorHAnsi"/>
          <w:sz w:val="24"/>
          <w:szCs w:val="24"/>
        </w:rPr>
        <w:tab/>
        <w:t>*</w:t>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t>Date</w:t>
      </w:r>
    </w:p>
    <w:p w14:paraId="4C70EDBE" w14:textId="77777777" w:rsidR="006369B2" w:rsidRPr="0077310D" w:rsidRDefault="006369B2" w:rsidP="006369B2">
      <w:pPr>
        <w:rPr>
          <w:rFonts w:asciiTheme="minorHAnsi" w:hAnsiTheme="minorHAnsi"/>
          <w:sz w:val="24"/>
          <w:szCs w:val="24"/>
        </w:rPr>
      </w:pPr>
    </w:p>
    <w:p w14:paraId="235D7920"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 xml:space="preserve">Please return to: </w:t>
      </w:r>
      <w:r w:rsidRPr="0077310D">
        <w:rPr>
          <w:rFonts w:asciiTheme="minorHAnsi" w:hAnsiTheme="minorHAnsi"/>
          <w:sz w:val="24"/>
          <w:szCs w:val="24"/>
        </w:rPr>
        <w:tab/>
      </w:r>
      <w:smartTag w:uri="urn:schemas-microsoft-com:office:smarttags" w:element="PostalCode">
        <w:smartTag w:uri="urn:schemas-microsoft-com:office:smarttags" w:element="PlaceName">
          <w:smartTag w:uri="urn:schemas-microsoft-com:office:smarttags" w:element="place">
            <w:r w:rsidRPr="0077310D">
              <w:rPr>
                <w:rFonts w:asciiTheme="minorHAnsi" w:hAnsiTheme="minorHAnsi"/>
                <w:sz w:val="24"/>
                <w:szCs w:val="24"/>
              </w:rPr>
              <w:t>Albers</w:t>
            </w:r>
          </w:smartTag>
        </w:smartTag>
        <w:r w:rsidRPr="0077310D">
          <w:rPr>
            <w:rFonts w:asciiTheme="minorHAnsi" w:hAnsiTheme="minorHAnsi"/>
            <w:sz w:val="24"/>
            <w:szCs w:val="24"/>
          </w:rPr>
          <w:t xml:space="preserve"> </w:t>
        </w:r>
        <w:smartTag w:uri="urn:schemas-microsoft-com:office:smarttags" w:element="PlaceName">
          <w:smartTag w:uri="urn:schemas-microsoft-com:office:smarttags" w:element="PostalCode">
            <w:r w:rsidRPr="0077310D">
              <w:rPr>
                <w:rFonts w:asciiTheme="minorHAnsi" w:hAnsiTheme="minorHAnsi"/>
                <w:sz w:val="24"/>
                <w:szCs w:val="24"/>
              </w:rPr>
              <w:t>Placement</w:t>
            </w:r>
          </w:smartTag>
        </w:smartTag>
        <w:r w:rsidRPr="0077310D">
          <w:rPr>
            <w:rFonts w:asciiTheme="minorHAnsi" w:hAnsiTheme="minorHAnsi"/>
            <w:sz w:val="24"/>
            <w:szCs w:val="24"/>
          </w:rPr>
          <w:t xml:space="preserve"> </w:t>
        </w:r>
        <w:smartTag w:uri="urn:schemas-microsoft-com:office:smarttags" w:element="PlaceType">
          <w:smartTag w:uri="urn:schemas-microsoft-com:office:smarttags" w:element="PostalCode">
            <w:r w:rsidRPr="0077310D">
              <w:rPr>
                <w:rFonts w:asciiTheme="minorHAnsi" w:hAnsiTheme="minorHAnsi"/>
                <w:sz w:val="24"/>
                <w:szCs w:val="24"/>
              </w:rPr>
              <w:t>Center</w:t>
            </w:r>
          </w:smartTag>
        </w:smartTag>
      </w:smartTag>
      <w:r w:rsidRPr="0077310D">
        <w:rPr>
          <w:rFonts w:asciiTheme="minorHAnsi" w:hAnsiTheme="minorHAnsi"/>
          <w:sz w:val="24"/>
          <w:szCs w:val="24"/>
        </w:rPr>
        <w:tab/>
      </w:r>
      <w:r w:rsidRPr="0077310D">
        <w:rPr>
          <w:rFonts w:asciiTheme="minorHAnsi" w:hAnsiTheme="minorHAnsi"/>
          <w:sz w:val="24"/>
          <w:szCs w:val="24"/>
        </w:rPr>
        <w:tab/>
        <w:t>Phone</w:t>
      </w:r>
      <w:r w:rsidR="002C2A64">
        <w:rPr>
          <w:rFonts w:asciiTheme="minorHAnsi" w:hAnsiTheme="minorHAnsi"/>
          <w:sz w:val="24"/>
          <w:szCs w:val="24"/>
        </w:rPr>
        <w:t>:</w:t>
      </w:r>
      <w:r w:rsidRPr="0077310D">
        <w:rPr>
          <w:rFonts w:asciiTheme="minorHAnsi" w:hAnsiTheme="minorHAnsi"/>
          <w:sz w:val="24"/>
          <w:szCs w:val="24"/>
        </w:rPr>
        <w:t xml:space="preserve">  206.296.5687</w:t>
      </w:r>
    </w:p>
    <w:p w14:paraId="53FC9811" w14:textId="77777777" w:rsidR="006369B2" w:rsidRPr="0077310D" w:rsidRDefault="006369B2" w:rsidP="006369B2">
      <w:pPr>
        <w:ind w:left="1440" w:firstLine="720"/>
        <w:rPr>
          <w:rFonts w:asciiTheme="minorHAnsi" w:hAnsiTheme="minorHAnsi"/>
          <w:sz w:val="24"/>
          <w:szCs w:val="24"/>
        </w:rPr>
      </w:pPr>
      <w:r w:rsidRPr="0077310D">
        <w:rPr>
          <w:rFonts w:asciiTheme="minorHAnsi" w:hAnsiTheme="minorHAnsi"/>
          <w:sz w:val="24"/>
          <w:szCs w:val="24"/>
        </w:rPr>
        <w:t>Seattle University</w:t>
      </w:r>
      <w:r w:rsidRPr="0077310D">
        <w:rPr>
          <w:rFonts w:asciiTheme="minorHAnsi" w:hAnsiTheme="minorHAnsi"/>
          <w:sz w:val="24"/>
          <w:szCs w:val="24"/>
        </w:rPr>
        <w:tab/>
      </w:r>
      <w:r w:rsidRPr="0077310D">
        <w:rPr>
          <w:rFonts w:asciiTheme="minorHAnsi" w:hAnsiTheme="minorHAnsi"/>
          <w:sz w:val="24"/>
          <w:szCs w:val="24"/>
        </w:rPr>
        <w:tab/>
      </w:r>
      <w:r w:rsidRPr="0077310D">
        <w:rPr>
          <w:rFonts w:asciiTheme="minorHAnsi" w:hAnsiTheme="minorHAnsi"/>
          <w:sz w:val="24"/>
          <w:szCs w:val="24"/>
        </w:rPr>
        <w:tab/>
        <w:t xml:space="preserve">E-mail: </w:t>
      </w:r>
      <w:r w:rsidRPr="0077310D">
        <w:rPr>
          <w:rFonts w:asciiTheme="minorHAnsi" w:hAnsiTheme="minorHAnsi"/>
          <w:sz w:val="24"/>
        </w:rPr>
        <w:t>apc@seattleu.edu</w:t>
      </w:r>
    </w:p>
    <w:p w14:paraId="1C629D0B" w14:textId="77777777" w:rsidR="006369B2" w:rsidRPr="0077310D" w:rsidRDefault="006369B2" w:rsidP="006369B2">
      <w:pPr>
        <w:ind w:left="1440" w:firstLine="720"/>
        <w:rPr>
          <w:rFonts w:asciiTheme="minorHAnsi" w:hAnsiTheme="minorHAnsi"/>
          <w:sz w:val="24"/>
          <w:szCs w:val="24"/>
        </w:rPr>
      </w:pPr>
      <w:r w:rsidRPr="0077310D">
        <w:rPr>
          <w:rFonts w:asciiTheme="minorHAnsi" w:hAnsiTheme="minorHAnsi"/>
          <w:sz w:val="24"/>
          <w:szCs w:val="24"/>
        </w:rPr>
        <w:t>901 – 12</w:t>
      </w:r>
      <w:r w:rsidRPr="0077310D">
        <w:rPr>
          <w:rFonts w:asciiTheme="minorHAnsi" w:hAnsiTheme="minorHAnsi"/>
          <w:sz w:val="24"/>
          <w:szCs w:val="24"/>
          <w:vertAlign w:val="superscript"/>
        </w:rPr>
        <w:t>th</w:t>
      </w:r>
      <w:r w:rsidRPr="0077310D">
        <w:rPr>
          <w:rFonts w:asciiTheme="minorHAnsi" w:hAnsiTheme="minorHAnsi"/>
          <w:sz w:val="24"/>
          <w:szCs w:val="24"/>
        </w:rPr>
        <w:t xml:space="preserve"> Ave, Pigott 331</w:t>
      </w:r>
      <w:r w:rsidRPr="0077310D">
        <w:rPr>
          <w:rFonts w:asciiTheme="minorHAnsi" w:hAnsiTheme="minorHAnsi"/>
          <w:sz w:val="24"/>
          <w:szCs w:val="24"/>
        </w:rPr>
        <w:tab/>
      </w:r>
      <w:r w:rsidRPr="0077310D">
        <w:rPr>
          <w:rFonts w:asciiTheme="minorHAnsi" w:hAnsiTheme="minorHAnsi"/>
          <w:sz w:val="24"/>
          <w:szCs w:val="24"/>
        </w:rPr>
        <w:tab/>
        <w:t xml:space="preserve"> </w:t>
      </w:r>
    </w:p>
    <w:p w14:paraId="0E2F72CF" w14:textId="77777777" w:rsidR="006369B2" w:rsidRPr="0077310D" w:rsidRDefault="006369B2" w:rsidP="006369B2">
      <w:pPr>
        <w:ind w:left="1440" w:firstLine="720"/>
        <w:rPr>
          <w:rFonts w:asciiTheme="minorHAnsi" w:hAnsiTheme="minorHAnsi"/>
          <w:sz w:val="24"/>
          <w:szCs w:val="24"/>
        </w:rPr>
      </w:pPr>
      <w:r w:rsidRPr="0077310D">
        <w:rPr>
          <w:rFonts w:asciiTheme="minorHAnsi" w:hAnsiTheme="minorHAnsi"/>
          <w:sz w:val="24"/>
          <w:szCs w:val="24"/>
        </w:rPr>
        <w:t xml:space="preserve">Seattle, WA 98122 </w:t>
      </w:r>
    </w:p>
    <w:p w14:paraId="4D54316F" w14:textId="77777777" w:rsidR="006369B2" w:rsidRPr="0077310D" w:rsidRDefault="006369B2" w:rsidP="006369B2">
      <w:pPr>
        <w:ind w:left="1440" w:firstLine="720"/>
        <w:rPr>
          <w:rFonts w:asciiTheme="minorHAnsi" w:hAnsiTheme="minorHAnsi"/>
          <w:sz w:val="24"/>
          <w:szCs w:val="24"/>
        </w:rPr>
      </w:pPr>
    </w:p>
    <w:p w14:paraId="31F95F0B" w14:textId="77777777" w:rsidR="006369B2" w:rsidRPr="002C2A64" w:rsidRDefault="006369B2" w:rsidP="006369B2">
      <w:pPr>
        <w:rPr>
          <w:rFonts w:asciiTheme="minorHAnsi" w:hAnsiTheme="minorHAnsi"/>
          <w:i/>
          <w:sz w:val="24"/>
          <w:szCs w:val="24"/>
        </w:rPr>
      </w:pPr>
      <w:r w:rsidRPr="002C2A64">
        <w:rPr>
          <w:rFonts w:asciiTheme="minorHAnsi" w:hAnsiTheme="minorHAnsi"/>
          <w:i/>
          <w:sz w:val="24"/>
          <w:szCs w:val="24"/>
        </w:rPr>
        <w:t>*Please feel free to use your company’s letterhead instead, or send us an email. An email sent to us from a supervisor’s email address will be considered a sufficient signature.</w:t>
      </w:r>
    </w:p>
    <w:p w14:paraId="46BFFC2B" w14:textId="77777777" w:rsidR="002C2A64" w:rsidRPr="0077310D" w:rsidRDefault="006369B2" w:rsidP="002C2A64">
      <w:pPr>
        <w:jc w:val="right"/>
        <w:rPr>
          <w:rFonts w:asciiTheme="minorHAnsi" w:hAnsiTheme="minorHAnsi"/>
          <w:b/>
          <w:bCs/>
          <w:sz w:val="44"/>
          <w:szCs w:val="44"/>
        </w:rPr>
      </w:pPr>
      <w:r w:rsidRPr="0077310D">
        <w:rPr>
          <w:rFonts w:asciiTheme="minorHAnsi" w:hAnsiTheme="minorHAnsi"/>
          <w:sz w:val="24"/>
          <w:szCs w:val="24"/>
        </w:rPr>
        <w:br w:type="page"/>
      </w:r>
      <w:r w:rsidR="002C2A64">
        <w:rPr>
          <w:rFonts w:asciiTheme="minorHAnsi" w:hAnsiTheme="minorHAnsi"/>
          <w:b/>
          <w:bCs/>
          <w:noProof/>
          <w:sz w:val="44"/>
          <w:szCs w:val="44"/>
        </w:rPr>
        <w:lastRenderedPageBreak/>
        <w:drawing>
          <wp:inline distT="0" distB="0" distL="0" distR="0" wp14:anchorId="175CEEBE" wp14:editId="633FAF59">
            <wp:extent cx="1762125" cy="7451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s-BWonwhite.jpg"/>
                    <pic:cNvPicPr/>
                  </pic:nvPicPr>
                  <pic:blipFill>
                    <a:blip r:embed="rId9">
                      <a:extLst>
                        <a:ext uri="{28A0092B-C50C-407E-A947-70E740481C1C}">
                          <a14:useLocalDpi xmlns:a14="http://schemas.microsoft.com/office/drawing/2010/main" val="0"/>
                        </a:ext>
                      </a:extLst>
                    </a:blip>
                    <a:stretch>
                      <a:fillRect/>
                    </a:stretch>
                  </pic:blipFill>
                  <pic:spPr>
                    <a:xfrm>
                      <a:off x="0" y="0"/>
                      <a:ext cx="1809499" cy="765160"/>
                    </a:xfrm>
                    <a:prstGeom prst="rect">
                      <a:avLst/>
                    </a:prstGeom>
                  </pic:spPr>
                </pic:pic>
              </a:graphicData>
            </a:graphic>
          </wp:inline>
        </w:drawing>
      </w:r>
    </w:p>
    <w:p w14:paraId="4E39C8EC" w14:textId="77777777" w:rsidR="002C2A64" w:rsidRPr="009C1B78" w:rsidRDefault="002C2A64" w:rsidP="002C2A64">
      <w:pPr>
        <w:jc w:val="center"/>
        <w:rPr>
          <w:rFonts w:asciiTheme="minorHAnsi" w:hAnsiTheme="minorHAnsi"/>
          <w:b/>
          <w:sz w:val="40"/>
          <w:szCs w:val="40"/>
        </w:rPr>
      </w:pPr>
      <w:r w:rsidRPr="009C1B78">
        <w:rPr>
          <w:rFonts w:asciiTheme="minorHAnsi" w:hAnsiTheme="minorHAnsi"/>
          <w:b/>
          <w:sz w:val="40"/>
          <w:szCs w:val="40"/>
        </w:rPr>
        <w:t>Albers Internship for Credit</w:t>
      </w:r>
      <w:r w:rsidRPr="009C1B78">
        <w:rPr>
          <w:rFonts w:asciiTheme="minorHAnsi" w:hAnsiTheme="minorHAnsi"/>
          <w:b/>
          <w:sz w:val="40"/>
          <w:szCs w:val="40"/>
        </w:rPr>
        <w:br/>
        <w:t>Intern Evaluation</w:t>
      </w:r>
    </w:p>
    <w:p w14:paraId="19DDF4A2" w14:textId="77777777" w:rsidR="006369B2" w:rsidRPr="0077310D" w:rsidRDefault="006369B2" w:rsidP="002C2A64">
      <w:pPr>
        <w:jc w:val="center"/>
        <w:rPr>
          <w:rFonts w:asciiTheme="minorHAnsi" w:hAnsiTheme="minorHAnsi"/>
          <w:sz w:val="24"/>
          <w:szCs w:val="24"/>
        </w:rPr>
      </w:pPr>
    </w:p>
    <w:p w14:paraId="72FE97BB" w14:textId="77777777" w:rsidR="006369B2" w:rsidRPr="0077310D" w:rsidRDefault="006369B2" w:rsidP="006369B2">
      <w:pPr>
        <w:rPr>
          <w:rFonts w:asciiTheme="minorHAnsi" w:hAnsiTheme="minorHAnsi"/>
          <w:sz w:val="24"/>
          <w:szCs w:val="24"/>
        </w:rPr>
      </w:pPr>
      <w:r w:rsidRPr="0077310D">
        <w:rPr>
          <w:rFonts w:asciiTheme="minorHAnsi" w:hAnsiTheme="minorHAnsi"/>
          <w:i/>
          <w:iCs/>
          <w:sz w:val="24"/>
          <w:szCs w:val="24"/>
        </w:rPr>
        <w:t>Please submit to Albers Placement Center, Pigott 331 or apc@seattleu.edu</w:t>
      </w:r>
    </w:p>
    <w:p w14:paraId="2C0FD992" w14:textId="77777777" w:rsidR="006369B2" w:rsidRPr="0077310D" w:rsidRDefault="006369B2" w:rsidP="006369B2">
      <w:pPr>
        <w:rPr>
          <w:rFonts w:asciiTheme="minorHAnsi" w:hAnsiTheme="minorHAnsi"/>
          <w:sz w:val="24"/>
          <w:szCs w:val="24"/>
        </w:rPr>
      </w:pPr>
    </w:p>
    <w:p w14:paraId="771A7A98"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Intern Name:_______________________________</w:t>
      </w:r>
    </w:p>
    <w:p w14:paraId="4DDE2123" w14:textId="77777777" w:rsidR="006369B2" w:rsidRPr="0077310D" w:rsidRDefault="006369B2" w:rsidP="006369B2">
      <w:pPr>
        <w:rPr>
          <w:rFonts w:asciiTheme="minorHAnsi" w:hAnsiTheme="minorHAnsi"/>
          <w:sz w:val="24"/>
          <w:szCs w:val="24"/>
        </w:rPr>
      </w:pPr>
    </w:p>
    <w:p w14:paraId="5DAA28BC"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Company/Organization</w:t>
      </w:r>
      <w:r w:rsidR="002C2A64">
        <w:rPr>
          <w:rFonts w:asciiTheme="minorHAnsi" w:hAnsiTheme="minorHAnsi"/>
          <w:sz w:val="24"/>
          <w:szCs w:val="24"/>
        </w:rPr>
        <w:t>:</w:t>
      </w:r>
      <w:r w:rsidRPr="0077310D">
        <w:rPr>
          <w:rFonts w:asciiTheme="minorHAnsi" w:hAnsiTheme="minorHAnsi"/>
          <w:sz w:val="24"/>
          <w:szCs w:val="24"/>
        </w:rPr>
        <w:t xml:space="preserve"> _________________________________________________________</w:t>
      </w:r>
    </w:p>
    <w:p w14:paraId="63E99926" w14:textId="77777777" w:rsidR="006369B2" w:rsidRPr="0077310D" w:rsidRDefault="006369B2" w:rsidP="006369B2">
      <w:pPr>
        <w:rPr>
          <w:rFonts w:asciiTheme="minorHAnsi" w:hAnsiTheme="minorHAnsi"/>
          <w:sz w:val="24"/>
          <w:szCs w:val="24"/>
        </w:rPr>
      </w:pPr>
    </w:p>
    <w:p w14:paraId="13A53361"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Internship Title</w:t>
      </w:r>
      <w:r w:rsidR="002C2A64">
        <w:rPr>
          <w:rFonts w:asciiTheme="minorHAnsi" w:hAnsiTheme="minorHAnsi"/>
          <w:sz w:val="24"/>
          <w:szCs w:val="24"/>
        </w:rPr>
        <w:t xml:space="preserve">: </w:t>
      </w:r>
      <w:r w:rsidRPr="0077310D">
        <w:rPr>
          <w:rFonts w:asciiTheme="minorHAnsi" w:hAnsiTheme="minorHAnsi"/>
          <w:sz w:val="24"/>
          <w:szCs w:val="24"/>
        </w:rPr>
        <w:t>________________________________________________________________</w:t>
      </w:r>
    </w:p>
    <w:p w14:paraId="43B0CB48" w14:textId="77777777" w:rsidR="006369B2" w:rsidRPr="0077310D" w:rsidRDefault="006369B2" w:rsidP="006369B2">
      <w:pPr>
        <w:rPr>
          <w:rFonts w:asciiTheme="minorHAnsi" w:hAnsiTheme="minorHAnsi"/>
          <w:sz w:val="24"/>
          <w:szCs w:val="24"/>
        </w:rPr>
      </w:pPr>
    </w:p>
    <w:p w14:paraId="70736816" w14:textId="77777777" w:rsidR="006369B2" w:rsidRPr="0077310D" w:rsidRDefault="006369B2" w:rsidP="006369B2">
      <w:pPr>
        <w:rPr>
          <w:rFonts w:asciiTheme="minorHAnsi" w:hAnsiTheme="minorHAnsi"/>
          <w:sz w:val="24"/>
          <w:szCs w:val="24"/>
        </w:rPr>
      </w:pPr>
      <w:r w:rsidRPr="0077310D">
        <w:rPr>
          <w:rFonts w:asciiTheme="minorHAnsi" w:hAnsiTheme="minorHAnsi"/>
          <w:sz w:val="24"/>
          <w:szCs w:val="24"/>
        </w:rPr>
        <w:t>Quarter</w:t>
      </w:r>
      <w:r w:rsidR="002C2A64">
        <w:rPr>
          <w:rFonts w:asciiTheme="minorHAnsi" w:hAnsiTheme="minorHAnsi"/>
          <w:sz w:val="24"/>
          <w:szCs w:val="24"/>
        </w:rPr>
        <w:t xml:space="preserve">: </w:t>
      </w:r>
      <w:r w:rsidRPr="0077310D">
        <w:rPr>
          <w:rFonts w:asciiTheme="minorHAnsi" w:hAnsiTheme="minorHAnsi"/>
          <w:sz w:val="24"/>
          <w:szCs w:val="24"/>
        </w:rPr>
        <w:t>________________ Year</w:t>
      </w:r>
      <w:r w:rsidR="002C2A64">
        <w:rPr>
          <w:rFonts w:asciiTheme="minorHAnsi" w:hAnsiTheme="minorHAnsi"/>
          <w:sz w:val="24"/>
          <w:szCs w:val="24"/>
        </w:rPr>
        <w:t xml:space="preserve">: </w:t>
      </w:r>
      <w:r w:rsidRPr="0077310D">
        <w:rPr>
          <w:rFonts w:asciiTheme="minorHAnsi" w:hAnsiTheme="minorHAnsi"/>
          <w:sz w:val="24"/>
          <w:szCs w:val="24"/>
        </w:rPr>
        <w:t>___________ Supervisor</w:t>
      </w:r>
      <w:r w:rsidR="002C2A64">
        <w:rPr>
          <w:rFonts w:asciiTheme="minorHAnsi" w:hAnsiTheme="minorHAnsi"/>
          <w:sz w:val="24"/>
          <w:szCs w:val="24"/>
        </w:rPr>
        <w:t xml:space="preserve">: </w:t>
      </w:r>
      <w:r w:rsidRPr="0077310D">
        <w:rPr>
          <w:rFonts w:asciiTheme="minorHAnsi" w:hAnsiTheme="minorHAnsi"/>
          <w:sz w:val="24"/>
          <w:szCs w:val="24"/>
        </w:rPr>
        <w:t>______________________________</w:t>
      </w:r>
    </w:p>
    <w:p w14:paraId="166D1984" w14:textId="77777777" w:rsidR="006369B2" w:rsidRPr="0077310D" w:rsidRDefault="006369B2" w:rsidP="006369B2">
      <w:pPr>
        <w:rPr>
          <w:rFonts w:asciiTheme="minorHAnsi" w:hAnsiTheme="minorHAnsi"/>
          <w:sz w:val="24"/>
          <w:szCs w:val="24"/>
        </w:rPr>
      </w:pPr>
    </w:p>
    <w:p w14:paraId="7278AACD" w14:textId="77777777" w:rsidR="006369B2" w:rsidRPr="0077310D" w:rsidRDefault="006369B2" w:rsidP="006369B2">
      <w:pPr>
        <w:numPr>
          <w:ilvl w:val="0"/>
          <w:numId w:val="9"/>
        </w:numPr>
        <w:rPr>
          <w:rFonts w:asciiTheme="minorHAnsi" w:hAnsiTheme="minorHAnsi"/>
          <w:sz w:val="24"/>
          <w:szCs w:val="24"/>
        </w:rPr>
      </w:pPr>
      <w:r w:rsidRPr="0077310D">
        <w:rPr>
          <w:rFonts w:asciiTheme="minorHAnsi" w:hAnsiTheme="minorHAnsi"/>
          <w:sz w:val="24"/>
          <w:szCs w:val="24"/>
        </w:rPr>
        <w:t>How did the internship meet your expectations?</w:t>
      </w:r>
    </w:p>
    <w:p w14:paraId="1A3D701D" w14:textId="77777777" w:rsidR="006369B2" w:rsidRPr="0077310D" w:rsidRDefault="006369B2" w:rsidP="006369B2">
      <w:pPr>
        <w:rPr>
          <w:rFonts w:asciiTheme="minorHAnsi" w:hAnsiTheme="minorHAnsi"/>
          <w:sz w:val="24"/>
          <w:szCs w:val="24"/>
        </w:rPr>
      </w:pPr>
    </w:p>
    <w:p w14:paraId="4202C2E8" w14:textId="77777777" w:rsidR="006369B2" w:rsidRPr="0077310D" w:rsidRDefault="006369B2" w:rsidP="006369B2">
      <w:pPr>
        <w:rPr>
          <w:rFonts w:asciiTheme="minorHAnsi" w:hAnsiTheme="minorHAnsi"/>
          <w:sz w:val="24"/>
          <w:szCs w:val="24"/>
        </w:rPr>
      </w:pPr>
    </w:p>
    <w:p w14:paraId="7EFC04DC" w14:textId="77777777" w:rsidR="006369B2" w:rsidRPr="0077310D" w:rsidRDefault="006369B2" w:rsidP="006369B2">
      <w:pPr>
        <w:rPr>
          <w:rFonts w:asciiTheme="minorHAnsi" w:hAnsiTheme="minorHAnsi"/>
          <w:sz w:val="24"/>
          <w:szCs w:val="24"/>
        </w:rPr>
      </w:pPr>
    </w:p>
    <w:p w14:paraId="2553702C" w14:textId="77777777" w:rsidR="006369B2" w:rsidRPr="0077310D" w:rsidRDefault="006369B2" w:rsidP="006369B2">
      <w:pPr>
        <w:rPr>
          <w:rFonts w:asciiTheme="minorHAnsi" w:hAnsiTheme="minorHAnsi"/>
          <w:sz w:val="24"/>
          <w:szCs w:val="24"/>
        </w:rPr>
      </w:pPr>
    </w:p>
    <w:p w14:paraId="0D031264" w14:textId="77777777" w:rsidR="006369B2" w:rsidRPr="0077310D" w:rsidRDefault="006369B2" w:rsidP="006369B2">
      <w:pPr>
        <w:rPr>
          <w:rFonts w:asciiTheme="minorHAnsi" w:hAnsiTheme="minorHAnsi"/>
          <w:sz w:val="24"/>
          <w:szCs w:val="24"/>
        </w:rPr>
      </w:pPr>
    </w:p>
    <w:p w14:paraId="49E547F7" w14:textId="77777777" w:rsidR="006369B2" w:rsidRPr="0077310D" w:rsidRDefault="006369B2" w:rsidP="006369B2">
      <w:pPr>
        <w:rPr>
          <w:rFonts w:asciiTheme="minorHAnsi" w:hAnsiTheme="minorHAnsi"/>
          <w:sz w:val="24"/>
          <w:szCs w:val="24"/>
        </w:rPr>
      </w:pPr>
    </w:p>
    <w:p w14:paraId="7C06AD10" w14:textId="77777777" w:rsidR="006369B2" w:rsidRPr="0077310D" w:rsidRDefault="006369B2" w:rsidP="006369B2">
      <w:pPr>
        <w:numPr>
          <w:ilvl w:val="0"/>
          <w:numId w:val="9"/>
        </w:numPr>
        <w:rPr>
          <w:rFonts w:asciiTheme="minorHAnsi" w:hAnsiTheme="minorHAnsi"/>
          <w:sz w:val="24"/>
          <w:szCs w:val="24"/>
        </w:rPr>
      </w:pPr>
      <w:r w:rsidRPr="0077310D">
        <w:rPr>
          <w:rFonts w:asciiTheme="minorHAnsi" w:hAnsiTheme="minorHAnsi"/>
          <w:sz w:val="24"/>
          <w:szCs w:val="24"/>
        </w:rPr>
        <w:t>In what areas did the internship not meet your expectations?</w:t>
      </w:r>
    </w:p>
    <w:p w14:paraId="272A32F4" w14:textId="77777777" w:rsidR="006369B2" w:rsidRPr="0077310D" w:rsidRDefault="006369B2" w:rsidP="006369B2">
      <w:pPr>
        <w:rPr>
          <w:rFonts w:asciiTheme="minorHAnsi" w:hAnsiTheme="minorHAnsi"/>
          <w:sz w:val="24"/>
          <w:szCs w:val="24"/>
        </w:rPr>
      </w:pPr>
    </w:p>
    <w:p w14:paraId="18F18319" w14:textId="77777777" w:rsidR="006369B2" w:rsidRPr="0077310D" w:rsidRDefault="006369B2" w:rsidP="006369B2">
      <w:pPr>
        <w:rPr>
          <w:rFonts w:asciiTheme="minorHAnsi" w:hAnsiTheme="minorHAnsi"/>
          <w:sz w:val="24"/>
          <w:szCs w:val="24"/>
        </w:rPr>
      </w:pPr>
    </w:p>
    <w:p w14:paraId="043F225D" w14:textId="77777777" w:rsidR="006369B2" w:rsidRPr="0077310D" w:rsidRDefault="006369B2" w:rsidP="006369B2">
      <w:pPr>
        <w:rPr>
          <w:rFonts w:asciiTheme="minorHAnsi" w:hAnsiTheme="minorHAnsi"/>
          <w:sz w:val="24"/>
          <w:szCs w:val="24"/>
        </w:rPr>
      </w:pPr>
    </w:p>
    <w:p w14:paraId="0515F9D1" w14:textId="77777777" w:rsidR="006369B2" w:rsidRPr="0077310D" w:rsidRDefault="006369B2" w:rsidP="006369B2">
      <w:pPr>
        <w:rPr>
          <w:rFonts w:asciiTheme="minorHAnsi" w:hAnsiTheme="minorHAnsi"/>
          <w:sz w:val="24"/>
          <w:szCs w:val="24"/>
        </w:rPr>
      </w:pPr>
    </w:p>
    <w:p w14:paraId="371D8AF6" w14:textId="77777777" w:rsidR="006369B2" w:rsidRPr="0077310D" w:rsidRDefault="006369B2" w:rsidP="006369B2">
      <w:pPr>
        <w:rPr>
          <w:rFonts w:asciiTheme="minorHAnsi" w:hAnsiTheme="minorHAnsi"/>
          <w:sz w:val="24"/>
          <w:szCs w:val="24"/>
        </w:rPr>
      </w:pPr>
    </w:p>
    <w:p w14:paraId="0368D683" w14:textId="77777777" w:rsidR="006369B2" w:rsidRPr="0077310D" w:rsidRDefault="006369B2" w:rsidP="006369B2">
      <w:pPr>
        <w:rPr>
          <w:rFonts w:asciiTheme="minorHAnsi" w:hAnsiTheme="minorHAnsi"/>
          <w:sz w:val="24"/>
          <w:szCs w:val="24"/>
        </w:rPr>
      </w:pPr>
    </w:p>
    <w:p w14:paraId="67FA1C94" w14:textId="77777777" w:rsidR="006369B2" w:rsidRPr="0077310D" w:rsidRDefault="006369B2" w:rsidP="006369B2">
      <w:pPr>
        <w:rPr>
          <w:rFonts w:asciiTheme="minorHAnsi" w:hAnsiTheme="minorHAnsi"/>
          <w:sz w:val="24"/>
          <w:szCs w:val="24"/>
        </w:rPr>
      </w:pPr>
    </w:p>
    <w:p w14:paraId="0127546D" w14:textId="77777777" w:rsidR="006369B2" w:rsidRPr="0077310D" w:rsidRDefault="006369B2" w:rsidP="006369B2">
      <w:pPr>
        <w:numPr>
          <w:ilvl w:val="0"/>
          <w:numId w:val="9"/>
        </w:numPr>
        <w:rPr>
          <w:rFonts w:asciiTheme="minorHAnsi" w:hAnsiTheme="minorHAnsi"/>
          <w:sz w:val="24"/>
          <w:szCs w:val="24"/>
        </w:rPr>
      </w:pPr>
      <w:r w:rsidRPr="0077310D">
        <w:rPr>
          <w:rFonts w:asciiTheme="minorHAnsi" w:hAnsiTheme="minorHAnsi"/>
          <w:sz w:val="24"/>
          <w:szCs w:val="24"/>
        </w:rPr>
        <w:t>Outline the main areas of learning you experienced.</w:t>
      </w:r>
    </w:p>
    <w:p w14:paraId="5CDE9A56" w14:textId="77777777" w:rsidR="006369B2" w:rsidRPr="0077310D" w:rsidRDefault="006369B2" w:rsidP="006369B2">
      <w:pPr>
        <w:rPr>
          <w:rFonts w:asciiTheme="minorHAnsi" w:hAnsiTheme="minorHAnsi"/>
          <w:sz w:val="24"/>
          <w:szCs w:val="24"/>
        </w:rPr>
      </w:pPr>
    </w:p>
    <w:p w14:paraId="62D3ACAF" w14:textId="77777777" w:rsidR="006369B2" w:rsidRPr="0077310D" w:rsidRDefault="006369B2" w:rsidP="006369B2">
      <w:pPr>
        <w:rPr>
          <w:rFonts w:asciiTheme="minorHAnsi" w:hAnsiTheme="minorHAnsi"/>
          <w:sz w:val="24"/>
          <w:szCs w:val="24"/>
        </w:rPr>
      </w:pPr>
    </w:p>
    <w:p w14:paraId="6D9499E7" w14:textId="77777777" w:rsidR="006369B2" w:rsidRPr="0077310D" w:rsidRDefault="006369B2" w:rsidP="006369B2">
      <w:pPr>
        <w:rPr>
          <w:rFonts w:asciiTheme="minorHAnsi" w:hAnsiTheme="minorHAnsi"/>
          <w:sz w:val="24"/>
          <w:szCs w:val="24"/>
        </w:rPr>
      </w:pPr>
    </w:p>
    <w:p w14:paraId="78E11512" w14:textId="77777777" w:rsidR="006369B2" w:rsidRPr="0077310D" w:rsidRDefault="006369B2" w:rsidP="006369B2">
      <w:pPr>
        <w:rPr>
          <w:rFonts w:asciiTheme="minorHAnsi" w:hAnsiTheme="minorHAnsi"/>
          <w:sz w:val="24"/>
          <w:szCs w:val="24"/>
        </w:rPr>
      </w:pPr>
    </w:p>
    <w:p w14:paraId="6DF251F1" w14:textId="77777777" w:rsidR="006369B2" w:rsidRPr="0077310D" w:rsidRDefault="006369B2" w:rsidP="006369B2">
      <w:pPr>
        <w:rPr>
          <w:rFonts w:asciiTheme="minorHAnsi" w:hAnsiTheme="minorHAnsi"/>
          <w:sz w:val="24"/>
          <w:szCs w:val="24"/>
        </w:rPr>
      </w:pPr>
    </w:p>
    <w:p w14:paraId="043E74E1" w14:textId="77777777" w:rsidR="006369B2" w:rsidRPr="0077310D" w:rsidRDefault="006369B2" w:rsidP="006369B2">
      <w:pPr>
        <w:rPr>
          <w:rFonts w:asciiTheme="minorHAnsi" w:hAnsiTheme="minorHAnsi"/>
          <w:sz w:val="24"/>
          <w:szCs w:val="24"/>
        </w:rPr>
      </w:pPr>
    </w:p>
    <w:p w14:paraId="6B16859F" w14:textId="77777777" w:rsidR="006369B2" w:rsidRPr="0077310D" w:rsidRDefault="006369B2" w:rsidP="006369B2">
      <w:pPr>
        <w:rPr>
          <w:rFonts w:asciiTheme="minorHAnsi" w:hAnsiTheme="minorHAnsi"/>
          <w:sz w:val="24"/>
          <w:szCs w:val="24"/>
        </w:rPr>
      </w:pPr>
    </w:p>
    <w:p w14:paraId="5A111334" w14:textId="77777777" w:rsidR="006369B2" w:rsidRPr="0077310D" w:rsidRDefault="006369B2" w:rsidP="006369B2">
      <w:pPr>
        <w:rPr>
          <w:rFonts w:asciiTheme="minorHAnsi" w:hAnsiTheme="minorHAnsi"/>
          <w:sz w:val="24"/>
          <w:szCs w:val="24"/>
        </w:rPr>
      </w:pPr>
    </w:p>
    <w:p w14:paraId="5C1AA833" w14:textId="77777777" w:rsidR="006369B2" w:rsidRPr="0077310D" w:rsidRDefault="006369B2" w:rsidP="006369B2">
      <w:pPr>
        <w:numPr>
          <w:ilvl w:val="0"/>
          <w:numId w:val="9"/>
        </w:numPr>
        <w:rPr>
          <w:rFonts w:asciiTheme="minorHAnsi" w:hAnsiTheme="minorHAnsi"/>
          <w:sz w:val="24"/>
          <w:szCs w:val="24"/>
        </w:rPr>
      </w:pPr>
      <w:r w:rsidRPr="0077310D">
        <w:rPr>
          <w:rFonts w:asciiTheme="minorHAnsi" w:hAnsiTheme="minorHAnsi"/>
          <w:sz w:val="24"/>
          <w:szCs w:val="24"/>
        </w:rPr>
        <w:t>What are your suggestions for improving the internship experience for future participants?</w:t>
      </w:r>
    </w:p>
    <w:p w14:paraId="05B3A577" w14:textId="77777777" w:rsidR="006369B2" w:rsidRPr="0077310D" w:rsidRDefault="006369B2" w:rsidP="006369B2">
      <w:pPr>
        <w:rPr>
          <w:rFonts w:asciiTheme="minorHAnsi" w:hAnsiTheme="minorHAnsi"/>
          <w:sz w:val="24"/>
          <w:szCs w:val="24"/>
        </w:rPr>
      </w:pPr>
    </w:p>
    <w:p w14:paraId="57DF8026" w14:textId="77777777" w:rsidR="006369B2" w:rsidRPr="0077310D" w:rsidRDefault="006369B2" w:rsidP="006369B2">
      <w:pPr>
        <w:rPr>
          <w:rFonts w:asciiTheme="minorHAnsi" w:hAnsiTheme="minorHAnsi"/>
          <w:sz w:val="24"/>
          <w:szCs w:val="24"/>
        </w:rPr>
      </w:pPr>
    </w:p>
    <w:p w14:paraId="34441B4E" w14:textId="77777777" w:rsidR="006369B2" w:rsidRPr="0077310D" w:rsidRDefault="006369B2" w:rsidP="006369B2">
      <w:pPr>
        <w:rPr>
          <w:rFonts w:asciiTheme="minorHAnsi" w:hAnsiTheme="minorHAnsi"/>
          <w:sz w:val="24"/>
          <w:szCs w:val="24"/>
        </w:rPr>
      </w:pPr>
    </w:p>
    <w:p w14:paraId="33D84F96" w14:textId="77777777" w:rsidR="006369B2" w:rsidRPr="0077310D" w:rsidRDefault="006369B2" w:rsidP="006369B2">
      <w:pPr>
        <w:rPr>
          <w:rFonts w:asciiTheme="minorHAnsi" w:hAnsiTheme="minorHAnsi"/>
          <w:sz w:val="24"/>
          <w:szCs w:val="24"/>
        </w:rPr>
      </w:pPr>
    </w:p>
    <w:p w14:paraId="0C71F594" w14:textId="77777777" w:rsidR="006369B2" w:rsidRPr="006369B2" w:rsidRDefault="006369B2" w:rsidP="006369B2"/>
    <w:sectPr w:rsidR="006369B2" w:rsidRPr="006369B2" w:rsidSect="006369B2">
      <w:pgSz w:w="12240" w:h="15840"/>
      <w:pgMar w:top="86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DA0"/>
    <w:multiLevelType w:val="hybridMultilevel"/>
    <w:tmpl w:val="58E6CFB2"/>
    <w:lvl w:ilvl="0" w:tplc="8098A3F8">
      <w:start w:val="1"/>
      <w:numFmt w:val="decimal"/>
      <w:lvlText w:val="%1."/>
      <w:lvlJc w:val="left"/>
      <w:pPr>
        <w:tabs>
          <w:tab w:val="num" w:pos="810"/>
        </w:tabs>
        <w:ind w:left="810" w:hanging="360"/>
      </w:pPr>
      <w:rPr>
        <w:rFonts w:ascii="Times New Roman" w:eastAsia="Times New Roman" w:hAnsi="Times New Roman" w:cs="Times New Roman"/>
        <w:sz w:val="16"/>
        <w:szCs w:val="16"/>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21ED2C89"/>
    <w:multiLevelType w:val="hybridMultilevel"/>
    <w:tmpl w:val="922AE46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1338B"/>
    <w:multiLevelType w:val="hybridMultilevel"/>
    <w:tmpl w:val="16AC33CE"/>
    <w:lvl w:ilvl="0" w:tplc="612AF1F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321932FE"/>
    <w:multiLevelType w:val="hybridMultilevel"/>
    <w:tmpl w:val="05C0F50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341F3"/>
    <w:multiLevelType w:val="hybridMultilevel"/>
    <w:tmpl w:val="A61E4D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D920F7"/>
    <w:multiLevelType w:val="hybridMultilevel"/>
    <w:tmpl w:val="D64218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58D1A1C"/>
    <w:multiLevelType w:val="hybridMultilevel"/>
    <w:tmpl w:val="B2DE9E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8CF120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7D487BE2"/>
    <w:multiLevelType w:val="hybridMultilevel"/>
    <w:tmpl w:val="E71CCF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900211333">
    <w:abstractNumId w:val="0"/>
  </w:num>
  <w:num w:numId="2" w16cid:durableId="1416701958">
    <w:abstractNumId w:val="2"/>
  </w:num>
  <w:num w:numId="3" w16cid:durableId="1721901068">
    <w:abstractNumId w:val="8"/>
  </w:num>
  <w:num w:numId="4" w16cid:durableId="671369679">
    <w:abstractNumId w:val="5"/>
  </w:num>
  <w:num w:numId="5" w16cid:durableId="1001347297">
    <w:abstractNumId w:val="3"/>
  </w:num>
  <w:num w:numId="6" w16cid:durableId="1555005051">
    <w:abstractNumId w:val="1"/>
  </w:num>
  <w:num w:numId="7" w16cid:durableId="716008238">
    <w:abstractNumId w:val="4"/>
  </w:num>
  <w:num w:numId="8" w16cid:durableId="1312782957">
    <w:abstractNumId w:val="6"/>
  </w:num>
  <w:num w:numId="9" w16cid:durableId="148324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B2"/>
    <w:rsid w:val="00017690"/>
    <w:rsid w:val="001563A2"/>
    <w:rsid w:val="001A1D5D"/>
    <w:rsid w:val="001C34FB"/>
    <w:rsid w:val="001D2BAA"/>
    <w:rsid w:val="001F5200"/>
    <w:rsid w:val="001F72BC"/>
    <w:rsid w:val="0021049C"/>
    <w:rsid w:val="00214AE1"/>
    <w:rsid w:val="00252421"/>
    <w:rsid w:val="002C2A64"/>
    <w:rsid w:val="002F5FD0"/>
    <w:rsid w:val="00324F96"/>
    <w:rsid w:val="003339FA"/>
    <w:rsid w:val="003748F2"/>
    <w:rsid w:val="003943C8"/>
    <w:rsid w:val="003E4B47"/>
    <w:rsid w:val="004066E4"/>
    <w:rsid w:val="004E06AD"/>
    <w:rsid w:val="005030BF"/>
    <w:rsid w:val="00522715"/>
    <w:rsid w:val="00534B2D"/>
    <w:rsid w:val="006369B2"/>
    <w:rsid w:val="006F0522"/>
    <w:rsid w:val="00732BB0"/>
    <w:rsid w:val="00787872"/>
    <w:rsid w:val="007D1401"/>
    <w:rsid w:val="007F3A6B"/>
    <w:rsid w:val="009C1B78"/>
    <w:rsid w:val="00A03488"/>
    <w:rsid w:val="00A225CC"/>
    <w:rsid w:val="00A632F9"/>
    <w:rsid w:val="00AB1BAC"/>
    <w:rsid w:val="00AB6171"/>
    <w:rsid w:val="00AF5C3C"/>
    <w:rsid w:val="00B23C57"/>
    <w:rsid w:val="00B33006"/>
    <w:rsid w:val="00B505D8"/>
    <w:rsid w:val="00B65368"/>
    <w:rsid w:val="00B83B6F"/>
    <w:rsid w:val="00CB6534"/>
    <w:rsid w:val="00CD09C5"/>
    <w:rsid w:val="00D2632E"/>
    <w:rsid w:val="00D43A49"/>
    <w:rsid w:val="00D62EB9"/>
    <w:rsid w:val="00DB7803"/>
    <w:rsid w:val="00DF4458"/>
    <w:rsid w:val="00E65500"/>
    <w:rsid w:val="00E83A4A"/>
    <w:rsid w:val="00F16ABB"/>
    <w:rsid w:val="00F543B2"/>
    <w:rsid w:val="00F662B9"/>
    <w:rsid w:val="00F809A9"/>
    <w:rsid w:val="00F94E5A"/>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ostalCod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BC2885B"/>
  <w15:chartTrackingRefBased/>
  <w15:docId w15:val="{39A7AE62-8D90-4602-BCFF-49A5D6D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B2"/>
    <w:pPr>
      <w:jc w:val="left"/>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6369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6369B2"/>
    <w:pPr>
      <w:keepNext/>
      <w:outlineLvl w:val="2"/>
    </w:pPr>
    <w:rPr>
      <w:b/>
      <w:bCs/>
      <w:sz w:val="22"/>
      <w:szCs w:val="22"/>
    </w:rPr>
  </w:style>
  <w:style w:type="paragraph" w:styleId="Heading6">
    <w:name w:val="heading 6"/>
    <w:basedOn w:val="Normal"/>
    <w:next w:val="Normal"/>
    <w:link w:val="Heading6Char"/>
    <w:uiPriority w:val="99"/>
    <w:qFormat/>
    <w:rsid w:val="006369B2"/>
    <w:pPr>
      <w:keepNext/>
      <w:outlineLvl w:val="5"/>
    </w:pPr>
    <w:rPr>
      <w:sz w:val="36"/>
      <w:szCs w:val="36"/>
    </w:rPr>
  </w:style>
  <w:style w:type="paragraph" w:styleId="Heading8">
    <w:name w:val="heading 8"/>
    <w:basedOn w:val="Normal"/>
    <w:next w:val="Normal"/>
    <w:link w:val="Heading8Char"/>
    <w:uiPriority w:val="9"/>
    <w:semiHidden/>
    <w:unhideWhenUsed/>
    <w:qFormat/>
    <w:rsid w:val="006369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369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369B2"/>
    <w:rPr>
      <w:sz w:val="24"/>
      <w:szCs w:val="24"/>
    </w:rPr>
  </w:style>
  <w:style w:type="character" w:customStyle="1" w:styleId="BodyText2Char">
    <w:name w:val="Body Text 2 Char"/>
    <w:basedOn w:val="DefaultParagraphFont"/>
    <w:link w:val="BodyText2"/>
    <w:uiPriority w:val="99"/>
    <w:rsid w:val="006369B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369B2"/>
    <w:pPr>
      <w:spacing w:after="120"/>
    </w:pPr>
  </w:style>
  <w:style w:type="character" w:customStyle="1" w:styleId="BodyTextChar">
    <w:name w:val="Body Text Char"/>
    <w:basedOn w:val="DefaultParagraphFont"/>
    <w:link w:val="BodyText"/>
    <w:uiPriority w:val="99"/>
    <w:semiHidden/>
    <w:rsid w:val="006369B2"/>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9"/>
    <w:rsid w:val="006369B2"/>
    <w:rPr>
      <w:rFonts w:ascii="Times New Roman" w:eastAsia="Times New Roman" w:hAnsi="Times New Roman" w:cs="Times New Roman"/>
      <w:b/>
      <w:bCs/>
    </w:rPr>
  </w:style>
  <w:style w:type="character" w:customStyle="1" w:styleId="Heading6Char">
    <w:name w:val="Heading 6 Char"/>
    <w:basedOn w:val="DefaultParagraphFont"/>
    <w:link w:val="Heading6"/>
    <w:uiPriority w:val="99"/>
    <w:rsid w:val="006369B2"/>
    <w:rPr>
      <w:rFonts w:ascii="Times New Roman" w:eastAsia="Times New Roman" w:hAnsi="Times New Roman" w:cs="Times New Roman"/>
      <w:sz w:val="36"/>
      <w:szCs w:val="36"/>
    </w:rPr>
  </w:style>
  <w:style w:type="paragraph" w:styleId="BodyTextIndent2">
    <w:name w:val="Body Text Indent 2"/>
    <w:basedOn w:val="Normal"/>
    <w:link w:val="BodyTextIndent2Char"/>
    <w:uiPriority w:val="99"/>
    <w:semiHidden/>
    <w:unhideWhenUsed/>
    <w:rsid w:val="006369B2"/>
    <w:pPr>
      <w:spacing w:after="120" w:line="480" w:lineRule="auto"/>
      <w:ind w:left="360"/>
    </w:pPr>
  </w:style>
  <w:style w:type="character" w:customStyle="1" w:styleId="BodyTextIndent2Char">
    <w:name w:val="Body Text Indent 2 Char"/>
    <w:basedOn w:val="DefaultParagraphFont"/>
    <w:link w:val="BodyTextIndent2"/>
    <w:uiPriority w:val="99"/>
    <w:semiHidden/>
    <w:rsid w:val="006369B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369B2"/>
    <w:rPr>
      <w:color w:val="0563C1" w:themeColor="hyperlink"/>
      <w:u w:val="single"/>
    </w:rPr>
  </w:style>
  <w:style w:type="character" w:customStyle="1" w:styleId="Heading8Char">
    <w:name w:val="Heading 8 Char"/>
    <w:basedOn w:val="DefaultParagraphFont"/>
    <w:link w:val="Heading8"/>
    <w:uiPriority w:val="9"/>
    <w:semiHidden/>
    <w:rsid w:val="006369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369B2"/>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6369B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seattleu.joinhandshake.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2da62c2-7a9c-4616-bcf9-df3bf792d647">Y665QVU36EWZ-684988593-47683</_dlc_DocId>
    <_dlc_DocIdUrl xmlns="a2da62c2-7a9c-4616-bcf9-df3bf792d647">
      <Url>https://redhawks.sharepoint.com/sites/Albers/_layouts/15/DocIdRedir.aspx?ID=Y665QVU36EWZ-684988593-47683</Url>
      <Description>Y665QVU36EWZ-684988593-47683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C5F4B68814864D97064A1395EF5FFE" ma:contentTypeVersion="785" ma:contentTypeDescription="Create a new document." ma:contentTypeScope="" ma:versionID="f8097b11eeb40ad90b5ea2b17482e16b">
  <xsd:schema xmlns:xsd="http://www.w3.org/2001/XMLSchema" xmlns:xs="http://www.w3.org/2001/XMLSchema" xmlns:p="http://schemas.microsoft.com/office/2006/metadata/properties" xmlns:ns2="9b0ed0f7-31be-4896-b13e-0a9c6a5a2c87" xmlns:ns3="a2da62c2-7a9c-4616-bcf9-df3bf792d647" targetNamespace="http://schemas.microsoft.com/office/2006/metadata/properties" ma:root="true" ma:fieldsID="a217434bdfaedf400a3d2f07fd277ffc" ns2:_="" ns3:_="">
    <xsd:import namespace="9b0ed0f7-31be-4896-b13e-0a9c6a5a2c87"/>
    <xsd:import namespace="a2da62c2-7a9c-4616-bcf9-df3bf792d6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d0f7-31be-4896-b13e-0a9c6a5a2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a62c2-7a9c-4616-bcf9-df3bf792d6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8D24B-0583-4044-981E-882F01908642}">
  <ds:schemaRefs>
    <ds:schemaRef ds:uri="http://schemas.microsoft.com/sharepoint/events"/>
  </ds:schemaRefs>
</ds:datastoreItem>
</file>

<file path=customXml/itemProps2.xml><?xml version="1.0" encoding="utf-8"?>
<ds:datastoreItem xmlns:ds="http://schemas.openxmlformats.org/officeDocument/2006/customXml" ds:itemID="{7A7C23D0-D875-4F4F-9BFC-37E3AA95DCC8}">
  <ds:schemaRefs>
    <ds:schemaRef ds:uri="http://schemas.microsoft.com/sharepoint/v3/contenttype/forms"/>
  </ds:schemaRefs>
</ds:datastoreItem>
</file>

<file path=customXml/itemProps3.xml><?xml version="1.0" encoding="utf-8"?>
<ds:datastoreItem xmlns:ds="http://schemas.openxmlformats.org/officeDocument/2006/customXml" ds:itemID="{E2E37219-147B-4970-8FE0-7AE24E66B37B}">
  <ds:schemaRefs>
    <ds:schemaRef ds:uri="http://schemas.microsoft.com/office/2006/metadata/properties"/>
    <ds:schemaRef ds:uri="http://schemas.microsoft.com/office/infopath/2007/PartnerControls"/>
    <ds:schemaRef ds:uri="a2da62c2-7a9c-4616-bcf9-df3bf792d647"/>
  </ds:schemaRefs>
</ds:datastoreItem>
</file>

<file path=customXml/itemProps4.xml><?xml version="1.0" encoding="utf-8"?>
<ds:datastoreItem xmlns:ds="http://schemas.openxmlformats.org/officeDocument/2006/customXml" ds:itemID="{A3FEB90F-3023-4C2E-A790-AA202BC12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d0f7-31be-4896-b13e-0a9c6a5a2c87"/>
    <ds:schemaRef ds:uri="a2da62c2-7a9c-4616-bcf9-df3bf792d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Spaulding, Megan</dc:creator>
  <cp:keywords/>
  <dc:description/>
  <cp:lastModifiedBy>James Spaulding</cp:lastModifiedBy>
  <cp:revision>52</cp:revision>
  <dcterms:created xsi:type="dcterms:W3CDTF">2017-06-26T22:07:00Z</dcterms:created>
  <dcterms:modified xsi:type="dcterms:W3CDTF">2022-05-19T04:58:00Z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0x01010032C5F4B68814864D97064A1395EF5FFE</vt:lpwstr>
  </property>
  <property fmtid="{D5CDD505-2E9C-101B-9397-08002B2CF9AE}" pid="3" name="Order">
    <vt:r8>104600</vt:r8>
  </property>
  <property fmtid="{D5CDD505-2E9C-101B-9397-08002B2CF9AE}" pid="4" name="_dlc_DocIdItemGuid">
    <vt:lpwstr>b6c594b4-d1e8-5a6f-9d1d-a07ada0370bd</vt:lpwstr>
  </property>
</Properties>
</file>