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6608" w14:textId="5E115F40" w:rsidR="00A2558C" w:rsidRPr="00F42563" w:rsidRDefault="00346220" w:rsidP="00A43719">
      <w:pPr>
        <w:rPr>
          <w:rFonts w:ascii="Arial" w:hAnsi="Arial" w:cs="Arial"/>
          <w:sz w:val="36"/>
        </w:rPr>
      </w:pPr>
      <w:proofErr w:type="spellStart"/>
      <w:r w:rsidRPr="00194ABC">
        <w:rPr>
          <w:rFonts w:ascii="Arial" w:hAnsi="Arial" w:cs="Arial"/>
          <w:b/>
          <w:sz w:val="32"/>
        </w:rPr>
        <w:t>Youngnan</w:t>
      </w:r>
      <w:proofErr w:type="spellEnd"/>
      <w:r w:rsidR="00A2558C" w:rsidRPr="00194ABC">
        <w:rPr>
          <w:rFonts w:ascii="Arial" w:hAnsi="Arial" w:cs="Arial"/>
          <w:b/>
          <w:sz w:val="32"/>
        </w:rPr>
        <w:t xml:space="preserve"> Nancy Namkung</w:t>
      </w:r>
      <w:r w:rsidR="00255CD0" w:rsidRPr="00194ABC">
        <w:rPr>
          <w:rFonts w:ascii="Arial" w:hAnsi="Arial" w:cs="Arial"/>
          <w:sz w:val="32"/>
        </w:rPr>
        <w:t>,</w:t>
      </w:r>
      <w:r w:rsidR="00194ABC" w:rsidRPr="00194ABC">
        <w:rPr>
          <w:rFonts w:ascii="Arial" w:hAnsi="Arial" w:cs="Arial"/>
        </w:rPr>
        <w:t xml:space="preserve"> </w:t>
      </w:r>
      <w:r w:rsidR="00255CD0" w:rsidRPr="00194ABC">
        <w:rPr>
          <w:rFonts w:ascii="Arial" w:hAnsi="Arial" w:cs="Arial"/>
        </w:rPr>
        <w:t>MSW</w:t>
      </w:r>
      <w:r w:rsidR="002B642E" w:rsidRPr="00194ABC">
        <w:rPr>
          <w:rFonts w:ascii="Arial" w:hAnsi="Arial" w:cs="Arial"/>
        </w:rPr>
        <w:t>, LICSW</w:t>
      </w:r>
    </w:p>
    <w:p w14:paraId="3D32A84F" w14:textId="77777777" w:rsidR="00A504B1" w:rsidRPr="004B0827" w:rsidRDefault="00A504B1" w:rsidP="00A504B1">
      <w:pPr>
        <w:rPr>
          <w:szCs w:val="24"/>
        </w:rPr>
      </w:pPr>
      <w:r>
        <w:rPr>
          <w:rFonts w:ascii="Arial" w:hAnsi="Arial" w:cs="Arial"/>
        </w:rPr>
        <w:t>2</w:t>
      </w:r>
      <w:r w:rsidRPr="00747649">
        <w:rPr>
          <w:rFonts w:ascii="Arial" w:hAnsi="Arial" w:cs="Arial"/>
        </w:rPr>
        <w:t>06-</w:t>
      </w:r>
      <w:r>
        <w:rPr>
          <w:rFonts w:ascii="Arial" w:hAnsi="Arial" w:cs="Arial"/>
        </w:rPr>
        <w:t>717-</w:t>
      </w:r>
      <w:proofErr w:type="gramStart"/>
      <w:r>
        <w:rPr>
          <w:rFonts w:ascii="Arial" w:hAnsi="Arial" w:cs="Arial"/>
        </w:rPr>
        <w:t>3838;  namkungy@seattleu.edu</w:t>
      </w:r>
      <w:proofErr w:type="gramEnd"/>
    </w:p>
    <w:p w14:paraId="107F424B" w14:textId="50FAB65B" w:rsidR="00F42563" w:rsidRDefault="00A43719" w:rsidP="00F425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="00F42563">
        <w:rPr>
          <w:rFonts w:ascii="Arial" w:hAnsi="Arial" w:cs="Arial"/>
        </w:rPr>
        <w:t xml:space="preserve">  </w:t>
      </w:r>
      <w:r w:rsidR="00346220">
        <w:rPr>
          <w:rFonts w:ascii="Arial" w:hAnsi="Arial" w:cs="Arial"/>
        </w:rPr>
        <w:t xml:space="preserve"> </w:t>
      </w:r>
      <w:r w:rsidR="004B0827">
        <w:rPr>
          <w:rFonts w:ascii="Arial" w:hAnsi="Arial" w:cs="Arial"/>
        </w:rPr>
        <w:t xml:space="preserve">  </w:t>
      </w:r>
      <w:r w:rsidR="004B0827">
        <w:rPr>
          <w:rFonts w:ascii="Arial" w:hAnsi="Arial" w:cs="Arial"/>
        </w:rPr>
        <w:tab/>
        <w:t xml:space="preserve">    </w:t>
      </w:r>
    </w:p>
    <w:p w14:paraId="1AB56EC1" w14:textId="77777777" w:rsidR="00347A00" w:rsidRPr="00747649" w:rsidRDefault="00347A00" w:rsidP="00F42563">
      <w:pPr>
        <w:rPr>
          <w:rFonts w:ascii="Arial" w:hAnsi="Arial" w:cs="Arial"/>
          <w:sz w:val="22"/>
          <w:szCs w:val="22"/>
        </w:rPr>
      </w:pPr>
    </w:p>
    <w:p w14:paraId="5A724248" w14:textId="77777777" w:rsidR="00A2558C" w:rsidRPr="00747649" w:rsidRDefault="00A2558C" w:rsidP="006C73A3">
      <w:pPr>
        <w:spacing w:after="120"/>
        <w:outlineLvl w:val="0"/>
        <w:rPr>
          <w:rFonts w:ascii="Arial" w:hAnsi="Arial" w:cs="Arial"/>
          <w:b/>
          <w:szCs w:val="22"/>
          <w:u w:val="single"/>
        </w:rPr>
      </w:pPr>
      <w:r w:rsidRPr="00747649">
        <w:rPr>
          <w:rFonts w:ascii="Arial" w:hAnsi="Arial" w:cs="Arial"/>
          <w:b/>
          <w:szCs w:val="22"/>
          <w:u w:val="single"/>
        </w:rPr>
        <w:t>Education</w:t>
      </w:r>
    </w:p>
    <w:p w14:paraId="612BD3FF" w14:textId="77777777" w:rsidR="00BD0045" w:rsidRPr="00747649" w:rsidRDefault="00BD0045" w:rsidP="00BD0045">
      <w:pPr>
        <w:rPr>
          <w:rFonts w:ascii="Arial" w:hAnsi="Arial" w:cs="Arial"/>
          <w:bCs/>
          <w:sz w:val="22"/>
          <w:szCs w:val="22"/>
        </w:rPr>
      </w:pPr>
      <w:r w:rsidRPr="00747649">
        <w:rPr>
          <w:rFonts w:ascii="Arial" w:hAnsi="Arial" w:cs="Arial"/>
          <w:bCs/>
          <w:sz w:val="22"/>
          <w:szCs w:val="22"/>
        </w:rPr>
        <w:t>MSW, University of Washington School of Social Work, Concentration: Health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</w:t>
      </w:r>
      <w:r w:rsidRPr="00747649">
        <w:rPr>
          <w:rFonts w:ascii="Arial" w:hAnsi="Arial" w:cs="Arial"/>
          <w:bCs/>
          <w:sz w:val="22"/>
          <w:szCs w:val="22"/>
        </w:rPr>
        <w:t>2012</w:t>
      </w:r>
    </w:p>
    <w:p w14:paraId="6970C602" w14:textId="77777777" w:rsidR="00BD0045" w:rsidRPr="00747649" w:rsidRDefault="00BD0045" w:rsidP="00BD0045">
      <w:pPr>
        <w:spacing w:before="160"/>
        <w:outlineLvl w:val="0"/>
        <w:rPr>
          <w:rFonts w:ascii="Arial" w:hAnsi="Arial" w:cs="Arial"/>
          <w:bCs/>
          <w:sz w:val="22"/>
          <w:szCs w:val="22"/>
        </w:rPr>
      </w:pPr>
      <w:r w:rsidRPr="00747649">
        <w:rPr>
          <w:rFonts w:ascii="Arial" w:hAnsi="Arial" w:cs="Arial"/>
          <w:bCs/>
          <w:sz w:val="22"/>
          <w:szCs w:val="22"/>
        </w:rPr>
        <w:t>A.A.S.</w:t>
      </w:r>
      <w:r>
        <w:rPr>
          <w:rFonts w:ascii="Arial" w:hAnsi="Arial" w:cs="Arial"/>
          <w:bCs/>
          <w:sz w:val="22"/>
          <w:szCs w:val="22"/>
        </w:rPr>
        <w:t>,</w:t>
      </w:r>
      <w:r w:rsidRPr="00747649">
        <w:rPr>
          <w:rFonts w:ascii="Arial" w:hAnsi="Arial" w:cs="Arial"/>
          <w:bCs/>
          <w:sz w:val="22"/>
          <w:szCs w:val="22"/>
        </w:rPr>
        <w:t xml:space="preserve"> South Seattle Community College, Auto Collision Technology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2006</w:t>
      </w:r>
    </w:p>
    <w:p w14:paraId="2E2BEC74" w14:textId="77028447" w:rsidR="00BD0045" w:rsidRPr="00747649" w:rsidRDefault="00BD0045" w:rsidP="00BD0045">
      <w:pPr>
        <w:spacing w:before="160"/>
        <w:outlineLvl w:val="0"/>
        <w:rPr>
          <w:rFonts w:ascii="Arial" w:hAnsi="Arial" w:cs="Arial"/>
          <w:bCs/>
          <w:sz w:val="22"/>
          <w:szCs w:val="22"/>
        </w:rPr>
      </w:pPr>
      <w:r w:rsidRPr="00747649">
        <w:rPr>
          <w:rFonts w:ascii="Arial" w:hAnsi="Arial" w:cs="Arial"/>
          <w:bCs/>
          <w:sz w:val="22"/>
          <w:szCs w:val="22"/>
        </w:rPr>
        <w:t xml:space="preserve">B.A., New York University, Gallatin School of Individualized Study,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2002</w:t>
      </w:r>
      <w:r w:rsidR="00B5384F">
        <w:rPr>
          <w:rFonts w:ascii="Arial" w:hAnsi="Arial" w:cs="Arial"/>
          <w:bCs/>
          <w:sz w:val="22"/>
          <w:szCs w:val="22"/>
        </w:rPr>
        <w:t xml:space="preserve"> </w:t>
      </w:r>
      <w:r w:rsidRPr="00747649">
        <w:rPr>
          <w:rFonts w:ascii="Arial" w:hAnsi="Arial" w:cs="Arial"/>
          <w:bCs/>
          <w:sz w:val="22"/>
          <w:szCs w:val="22"/>
        </w:rPr>
        <w:t>Concentration: Psychology &amp; Art</w:t>
      </w:r>
    </w:p>
    <w:p w14:paraId="788697B7" w14:textId="77777777" w:rsidR="00CC654A" w:rsidRDefault="00CC654A" w:rsidP="00CC654A">
      <w:pPr>
        <w:outlineLvl w:val="0"/>
        <w:rPr>
          <w:rFonts w:ascii="Arial" w:hAnsi="Arial" w:cs="Arial"/>
          <w:b/>
          <w:szCs w:val="22"/>
          <w:u w:val="single"/>
        </w:rPr>
      </w:pPr>
    </w:p>
    <w:p w14:paraId="0DE7F911" w14:textId="7A5B927E" w:rsidR="002A2E1C" w:rsidRDefault="00904385" w:rsidP="00AB5ABA">
      <w:pPr>
        <w:spacing w:after="120"/>
        <w:outlineLvl w:val="0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Clinical</w:t>
      </w:r>
      <w:r w:rsidRPr="00747649">
        <w:rPr>
          <w:rFonts w:ascii="Arial" w:hAnsi="Arial" w:cs="Arial"/>
          <w:b/>
          <w:szCs w:val="22"/>
          <w:u w:val="single"/>
        </w:rPr>
        <w:t xml:space="preserve"> Experience</w:t>
      </w:r>
    </w:p>
    <w:p w14:paraId="443DAFC0" w14:textId="46E43727" w:rsidR="006A4730" w:rsidRPr="00747649" w:rsidRDefault="008808C8" w:rsidP="006A4730">
      <w:pPr>
        <w:pStyle w:val="Institution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Virginia Mason University Village Medical Center</w:t>
      </w:r>
      <w:r w:rsidR="006A4730" w:rsidRPr="00747649">
        <w:rPr>
          <w:rFonts w:ascii="Arial" w:hAnsi="Arial" w:cs="Arial"/>
        </w:rPr>
        <w:t>, Seattle, WA</w:t>
      </w:r>
      <w:r w:rsidR="006A4730" w:rsidRPr="00747649">
        <w:rPr>
          <w:rFonts w:ascii="Arial" w:hAnsi="Arial" w:cs="Arial"/>
        </w:rPr>
        <w:tab/>
      </w:r>
      <w:r w:rsidR="006A4730">
        <w:rPr>
          <w:rFonts w:ascii="Arial" w:hAnsi="Arial" w:cs="Arial"/>
        </w:rPr>
        <w:t>2019</w:t>
      </w:r>
      <w:r w:rsidR="006A4730" w:rsidRPr="00747649">
        <w:rPr>
          <w:rFonts w:ascii="Arial" w:hAnsi="Arial" w:cs="Arial"/>
        </w:rPr>
        <w:t xml:space="preserve">- </w:t>
      </w:r>
      <w:r w:rsidR="006A4730">
        <w:rPr>
          <w:rFonts w:ascii="Arial" w:hAnsi="Arial" w:cs="Arial"/>
        </w:rPr>
        <w:t>present</w:t>
      </w:r>
    </w:p>
    <w:p w14:paraId="0D8C3D9B" w14:textId="4CB73E5B" w:rsidR="006A4730" w:rsidRDefault="006A4730" w:rsidP="006A4730">
      <w:pPr>
        <w:tabs>
          <w:tab w:val="right" w:pos="10080"/>
        </w:tabs>
        <w:spacing w:after="60"/>
        <w:ind w:right="-115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Behavioral Health Consultant</w:t>
      </w:r>
    </w:p>
    <w:p w14:paraId="4F85870A" w14:textId="4E052F1C" w:rsidR="00604CDD" w:rsidRPr="00604CDD" w:rsidRDefault="00604CDD" w:rsidP="00DB1E9A">
      <w:pPr>
        <w:pStyle w:val="ListParagraph"/>
        <w:numPr>
          <w:ilvl w:val="0"/>
          <w:numId w:val="19"/>
        </w:numPr>
        <w:tabs>
          <w:tab w:val="right" w:pos="10080"/>
        </w:tabs>
        <w:spacing w:before="40" w:after="60"/>
        <w:ind w:right="-115"/>
        <w:outlineLvl w:val="0"/>
        <w:rPr>
          <w:rFonts w:ascii="Arial" w:hAnsi="Arial" w:cs="Arial"/>
          <w:i/>
          <w:sz w:val="22"/>
          <w:szCs w:val="22"/>
        </w:rPr>
      </w:pPr>
      <w:r w:rsidRPr="00604CDD">
        <w:rPr>
          <w:rFonts w:ascii="Arial" w:hAnsi="Arial" w:cs="Arial"/>
          <w:sz w:val="22"/>
          <w:szCs w:val="22"/>
        </w:rPr>
        <w:t xml:space="preserve">Provide clinical assessments and evidence-based interventions (CBT, MI, PST, Mindfulness practice, elements of DBT, CAMS) for patients and families </w:t>
      </w:r>
      <w:r>
        <w:rPr>
          <w:rFonts w:ascii="Arial" w:hAnsi="Arial" w:cs="Arial"/>
          <w:sz w:val="22"/>
          <w:szCs w:val="22"/>
        </w:rPr>
        <w:t>in the pediatric primary care clinic.</w:t>
      </w:r>
    </w:p>
    <w:p w14:paraId="58242984" w14:textId="49B9E3FF" w:rsidR="006A4730" w:rsidRPr="00604CDD" w:rsidRDefault="00604CDD" w:rsidP="006A4730">
      <w:pPr>
        <w:pStyle w:val="ListParagraph"/>
        <w:numPr>
          <w:ilvl w:val="0"/>
          <w:numId w:val="19"/>
        </w:numPr>
        <w:tabs>
          <w:tab w:val="right" w:pos="10080"/>
        </w:tabs>
        <w:spacing w:before="40" w:after="60"/>
        <w:ind w:right="-115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consultation on mental health support and interventions to pediatricians in clinic.</w:t>
      </w:r>
    </w:p>
    <w:p w14:paraId="6E974B45" w14:textId="2F89AFFC" w:rsidR="006E7F27" w:rsidRPr="00747649" w:rsidRDefault="00E87680" w:rsidP="006E7F27">
      <w:pPr>
        <w:pStyle w:val="Institution"/>
        <w:rPr>
          <w:rFonts w:ascii="Arial" w:hAnsi="Arial" w:cs="Arial"/>
          <w:b/>
        </w:rPr>
      </w:pPr>
      <w:r w:rsidRPr="00747649">
        <w:rPr>
          <w:rFonts w:ascii="Arial" w:hAnsi="Arial" w:cs="Arial"/>
          <w:b/>
        </w:rPr>
        <w:t>Seattle Cancer Care Alliance</w:t>
      </w:r>
      <w:r w:rsidR="006E7F27" w:rsidRPr="00747649">
        <w:rPr>
          <w:rFonts w:ascii="Arial" w:hAnsi="Arial" w:cs="Arial"/>
        </w:rPr>
        <w:t>, Seattle, WA</w:t>
      </w:r>
      <w:r w:rsidR="006E7F27" w:rsidRPr="00747649">
        <w:rPr>
          <w:rFonts w:ascii="Arial" w:hAnsi="Arial" w:cs="Arial"/>
        </w:rPr>
        <w:tab/>
      </w:r>
      <w:r w:rsidRPr="00747649">
        <w:rPr>
          <w:rFonts w:ascii="Arial" w:hAnsi="Arial" w:cs="Arial"/>
        </w:rPr>
        <w:t xml:space="preserve">2013 </w:t>
      </w:r>
      <w:r w:rsidR="00D01D81" w:rsidRPr="00747649">
        <w:rPr>
          <w:rFonts w:ascii="Arial" w:hAnsi="Arial" w:cs="Arial"/>
        </w:rPr>
        <w:t>-</w:t>
      </w:r>
      <w:r w:rsidRPr="00747649">
        <w:rPr>
          <w:rFonts w:ascii="Arial" w:hAnsi="Arial" w:cs="Arial"/>
        </w:rPr>
        <w:t xml:space="preserve"> </w:t>
      </w:r>
      <w:r w:rsidR="006A4730">
        <w:rPr>
          <w:rFonts w:ascii="Arial" w:hAnsi="Arial" w:cs="Arial"/>
        </w:rPr>
        <w:t>2019</w:t>
      </w:r>
    </w:p>
    <w:p w14:paraId="16272BAA" w14:textId="2CC3CCDF" w:rsidR="00E87680" w:rsidRPr="00747649" w:rsidRDefault="00E87680" w:rsidP="006C73A3">
      <w:pPr>
        <w:tabs>
          <w:tab w:val="right" w:pos="10080"/>
        </w:tabs>
        <w:spacing w:after="60"/>
        <w:ind w:right="-115"/>
        <w:outlineLvl w:val="0"/>
        <w:rPr>
          <w:rFonts w:ascii="Arial" w:hAnsi="Arial" w:cs="Arial"/>
          <w:i/>
          <w:sz w:val="22"/>
          <w:szCs w:val="22"/>
        </w:rPr>
      </w:pPr>
      <w:r w:rsidRPr="00747649">
        <w:rPr>
          <w:rFonts w:ascii="Arial" w:hAnsi="Arial" w:cs="Arial"/>
          <w:i/>
          <w:sz w:val="22"/>
          <w:szCs w:val="22"/>
        </w:rPr>
        <w:t>Clinical Oncology Social Worker</w:t>
      </w:r>
    </w:p>
    <w:p w14:paraId="77C2CCAE" w14:textId="22356073" w:rsidR="00E87680" w:rsidRDefault="00A07AEC" w:rsidP="00E87680">
      <w:pPr>
        <w:pStyle w:val="ListParagraph"/>
        <w:numPr>
          <w:ilvl w:val="0"/>
          <w:numId w:val="19"/>
        </w:numPr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</w:t>
      </w:r>
      <w:r w:rsidR="00604CDD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clinical assessments and </w:t>
      </w:r>
      <w:r w:rsidR="00E87680" w:rsidRPr="00747649">
        <w:rPr>
          <w:rFonts w:ascii="Arial" w:hAnsi="Arial" w:cs="Arial"/>
          <w:sz w:val="22"/>
          <w:szCs w:val="22"/>
        </w:rPr>
        <w:t xml:space="preserve">evidence-based interventions for patients and families receiving oncology treatment and bone marrow transplant. </w:t>
      </w:r>
    </w:p>
    <w:p w14:paraId="3A8B1617" w14:textId="74C1DBFD" w:rsidR="00AF65CD" w:rsidRDefault="00596071" w:rsidP="00E87680">
      <w:pPr>
        <w:pStyle w:val="ListParagraph"/>
        <w:numPr>
          <w:ilvl w:val="0"/>
          <w:numId w:val="19"/>
        </w:numPr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</w:t>
      </w:r>
      <w:r w:rsidR="00604CDD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</w:t>
      </w:r>
      <w:r w:rsidR="00AF65CD">
        <w:rPr>
          <w:rFonts w:ascii="Arial" w:hAnsi="Arial" w:cs="Arial"/>
          <w:sz w:val="22"/>
          <w:szCs w:val="22"/>
        </w:rPr>
        <w:t xml:space="preserve">clinical </w:t>
      </w:r>
      <w:r>
        <w:rPr>
          <w:rFonts w:ascii="Arial" w:hAnsi="Arial" w:cs="Arial"/>
          <w:sz w:val="22"/>
          <w:szCs w:val="22"/>
        </w:rPr>
        <w:t>supervision</w:t>
      </w:r>
      <w:r w:rsidR="00AF65CD">
        <w:rPr>
          <w:rFonts w:ascii="Arial" w:hAnsi="Arial" w:cs="Arial"/>
          <w:sz w:val="22"/>
          <w:szCs w:val="22"/>
        </w:rPr>
        <w:t xml:space="preserve"> for two staff members.  </w:t>
      </w:r>
    </w:p>
    <w:p w14:paraId="78403890" w14:textId="4C216C4D" w:rsidR="00E87680" w:rsidRDefault="00E87680" w:rsidP="00E87680">
      <w:pPr>
        <w:pStyle w:val="ListParagraph"/>
        <w:numPr>
          <w:ilvl w:val="0"/>
          <w:numId w:val="19"/>
        </w:numPr>
        <w:spacing w:before="40" w:after="120"/>
        <w:rPr>
          <w:rFonts w:ascii="Arial" w:hAnsi="Arial" w:cs="Arial"/>
          <w:sz w:val="22"/>
          <w:szCs w:val="22"/>
        </w:rPr>
      </w:pPr>
      <w:r w:rsidRPr="00747649">
        <w:rPr>
          <w:rFonts w:ascii="Arial" w:hAnsi="Arial" w:cs="Arial"/>
          <w:sz w:val="22"/>
          <w:szCs w:val="22"/>
        </w:rPr>
        <w:t>Provide</w:t>
      </w:r>
      <w:r w:rsidR="00604CDD">
        <w:rPr>
          <w:rFonts w:ascii="Arial" w:hAnsi="Arial" w:cs="Arial"/>
          <w:sz w:val="22"/>
          <w:szCs w:val="22"/>
        </w:rPr>
        <w:t>d</w:t>
      </w:r>
      <w:r w:rsidRPr="00747649">
        <w:rPr>
          <w:rFonts w:ascii="Arial" w:hAnsi="Arial" w:cs="Arial"/>
          <w:sz w:val="22"/>
          <w:szCs w:val="22"/>
        </w:rPr>
        <w:t xml:space="preserve"> education on grief and loss, perform resource referrals, and collaborate with physicians and nurses on an interdisciplinary team.</w:t>
      </w:r>
    </w:p>
    <w:p w14:paraId="4379B2EF" w14:textId="4D27FFFB" w:rsidR="002D4222" w:rsidRPr="00747649" w:rsidRDefault="002D4222" w:rsidP="002D4222">
      <w:pPr>
        <w:pStyle w:val="ListParagraph"/>
        <w:numPr>
          <w:ilvl w:val="0"/>
          <w:numId w:val="19"/>
        </w:numPr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Co-creation of clinic-wide suicide risk protocol presentation and </w:t>
      </w:r>
      <w:r w:rsidR="005A4E4A">
        <w:rPr>
          <w:rFonts w:ascii="Arial" w:hAnsi="Arial" w:cs="Arial"/>
          <w:sz w:val="22"/>
          <w:szCs w:val="22"/>
        </w:rPr>
        <w:t>dissemination</w:t>
      </w:r>
      <w:r>
        <w:rPr>
          <w:rFonts w:ascii="Arial" w:hAnsi="Arial" w:cs="Arial"/>
          <w:sz w:val="22"/>
          <w:szCs w:val="22"/>
        </w:rPr>
        <w:t xml:space="preserve"> to all disciplines throughout the clinic. </w:t>
      </w:r>
    </w:p>
    <w:p w14:paraId="4A1AA8FF" w14:textId="3ED6E18A" w:rsidR="00CC654A" w:rsidRPr="00347A00" w:rsidRDefault="005A4E4A" w:rsidP="00E41795">
      <w:pPr>
        <w:pStyle w:val="ListParagraph"/>
        <w:numPr>
          <w:ilvl w:val="0"/>
          <w:numId w:val="19"/>
        </w:numPr>
        <w:spacing w:before="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Creation and facilitation of staff CBT skills group with monthly meetings to perform role plays and expand on clinical skills.  </w:t>
      </w:r>
    </w:p>
    <w:p w14:paraId="5C3B500C" w14:textId="77777777" w:rsidR="00AB5ABA" w:rsidRDefault="00AB5ABA" w:rsidP="00E41795">
      <w:pPr>
        <w:pStyle w:val="Institution"/>
        <w:rPr>
          <w:rFonts w:ascii="Arial" w:hAnsi="Arial" w:cs="Arial"/>
        </w:rPr>
      </w:pPr>
      <w:r w:rsidRPr="00747649">
        <w:rPr>
          <w:rFonts w:ascii="Arial" w:hAnsi="Arial" w:cs="Arial"/>
          <w:b/>
        </w:rPr>
        <w:t xml:space="preserve">University of Washington SMART Center and </w:t>
      </w:r>
      <w:r>
        <w:rPr>
          <w:rFonts w:ascii="Arial" w:hAnsi="Arial" w:cs="Arial"/>
        </w:rPr>
        <w:tab/>
        <w:t>2012</w:t>
      </w:r>
      <w:r w:rsidRPr="00747649">
        <w:rPr>
          <w:rFonts w:ascii="Arial" w:hAnsi="Arial" w:cs="Arial"/>
        </w:rPr>
        <w:t xml:space="preserve"> - 2017</w:t>
      </w:r>
      <w:r w:rsidRPr="00747649">
        <w:rPr>
          <w:rFonts w:ascii="Arial" w:hAnsi="Arial" w:cs="Arial"/>
        </w:rPr>
        <w:br/>
      </w:r>
      <w:r w:rsidRPr="00747649">
        <w:rPr>
          <w:rFonts w:ascii="Arial" w:hAnsi="Arial" w:cs="Arial"/>
          <w:b/>
        </w:rPr>
        <w:t>Adolescent Mental Health Research Projects</w:t>
      </w:r>
      <w:r w:rsidRPr="00747649">
        <w:rPr>
          <w:rFonts w:ascii="Arial" w:hAnsi="Arial" w:cs="Arial"/>
        </w:rPr>
        <w:t>, Seattle, WA</w:t>
      </w:r>
    </w:p>
    <w:p w14:paraId="6A7AC003" w14:textId="77777777" w:rsidR="00AB5ABA" w:rsidRPr="009B25FD" w:rsidRDefault="00AB5ABA" w:rsidP="00AB5ABA">
      <w:pPr>
        <w:pStyle w:val="Institution"/>
        <w:spacing w:after="80"/>
        <w:rPr>
          <w:rFonts w:ascii="Arial" w:hAnsi="Arial" w:cs="Arial"/>
          <w:i/>
        </w:rPr>
      </w:pPr>
      <w:r w:rsidRPr="009B25FD">
        <w:rPr>
          <w:rFonts w:ascii="Arial" w:hAnsi="Arial" w:cs="Arial"/>
          <w:i/>
        </w:rPr>
        <w:t xml:space="preserve">Clinical Social </w:t>
      </w:r>
      <w:r>
        <w:rPr>
          <w:rFonts w:ascii="Arial" w:hAnsi="Arial" w:cs="Arial"/>
          <w:i/>
        </w:rPr>
        <w:t>W</w:t>
      </w:r>
      <w:r w:rsidRPr="009B25FD">
        <w:rPr>
          <w:rFonts w:ascii="Arial" w:hAnsi="Arial" w:cs="Arial"/>
          <w:i/>
        </w:rPr>
        <w:t>orker</w:t>
      </w:r>
    </w:p>
    <w:p w14:paraId="02252343" w14:textId="68D82B8B" w:rsidR="00AB5ABA" w:rsidRDefault="00AB5ABA" w:rsidP="00AB5ABA">
      <w:pPr>
        <w:numPr>
          <w:ilvl w:val="0"/>
          <w:numId w:val="1"/>
        </w:numPr>
        <w:spacing w:before="40"/>
        <w:rPr>
          <w:rFonts w:ascii="Arial" w:hAnsi="Arial" w:cs="Arial"/>
          <w:sz w:val="22"/>
          <w:szCs w:val="22"/>
        </w:rPr>
      </w:pPr>
      <w:r w:rsidRPr="00747649">
        <w:rPr>
          <w:rFonts w:ascii="Arial" w:hAnsi="Arial" w:cs="Arial"/>
          <w:sz w:val="22"/>
          <w:szCs w:val="22"/>
        </w:rPr>
        <w:t>Provide</w:t>
      </w:r>
      <w:r w:rsidR="00194ABC">
        <w:rPr>
          <w:rFonts w:ascii="Arial" w:hAnsi="Arial" w:cs="Arial"/>
          <w:sz w:val="22"/>
          <w:szCs w:val="22"/>
        </w:rPr>
        <w:t>d</w:t>
      </w:r>
      <w:r w:rsidRPr="00747649">
        <w:rPr>
          <w:rFonts w:ascii="Arial" w:hAnsi="Arial" w:cs="Arial"/>
          <w:sz w:val="22"/>
          <w:szCs w:val="22"/>
        </w:rPr>
        <w:t xml:space="preserve"> clinical assessments and evidence-based interventions in school-based mental health settings and through web-based intervention studies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5C67197" w14:textId="480B568E" w:rsidR="00AB5ABA" w:rsidRPr="009B25FD" w:rsidRDefault="00AB5ABA" w:rsidP="00AB5ABA">
      <w:pPr>
        <w:numPr>
          <w:ilvl w:val="0"/>
          <w:numId w:val="1"/>
        </w:numPr>
        <w:spacing w:before="40"/>
        <w:rPr>
          <w:rFonts w:ascii="Arial" w:hAnsi="Arial" w:cs="Arial"/>
          <w:sz w:val="22"/>
          <w:szCs w:val="22"/>
        </w:rPr>
      </w:pPr>
      <w:r w:rsidRPr="00747649">
        <w:rPr>
          <w:rFonts w:ascii="Arial" w:hAnsi="Arial" w:cs="Arial"/>
          <w:sz w:val="22"/>
          <w:szCs w:val="22"/>
        </w:rPr>
        <w:t>Conduct</w:t>
      </w:r>
      <w:r w:rsidR="00194ABC">
        <w:rPr>
          <w:rFonts w:ascii="Arial" w:hAnsi="Arial" w:cs="Arial"/>
          <w:sz w:val="22"/>
          <w:szCs w:val="22"/>
        </w:rPr>
        <w:t>ed</w:t>
      </w:r>
      <w:r w:rsidRPr="00747649">
        <w:rPr>
          <w:rFonts w:ascii="Arial" w:hAnsi="Arial" w:cs="Arial"/>
          <w:sz w:val="22"/>
          <w:szCs w:val="22"/>
        </w:rPr>
        <w:t xml:space="preserve"> clinical research assessments of adolescents with high self-harm and suicidal behaviors.  </w:t>
      </w:r>
    </w:p>
    <w:p w14:paraId="5AC66A46" w14:textId="3D6E827C" w:rsidR="00E87680" w:rsidRPr="00347A00" w:rsidRDefault="00AB5ABA" w:rsidP="00347A00">
      <w:pPr>
        <w:numPr>
          <w:ilvl w:val="0"/>
          <w:numId w:val="1"/>
        </w:numPr>
        <w:spacing w:before="40" w:after="120"/>
        <w:rPr>
          <w:rFonts w:ascii="Arial" w:hAnsi="Arial" w:cs="Arial"/>
          <w:sz w:val="22"/>
          <w:szCs w:val="22"/>
        </w:rPr>
      </w:pPr>
      <w:r w:rsidRPr="00747649">
        <w:rPr>
          <w:rFonts w:ascii="Arial" w:hAnsi="Arial" w:cs="Arial"/>
          <w:sz w:val="22"/>
          <w:szCs w:val="22"/>
        </w:rPr>
        <w:t>Co-facilitate</w:t>
      </w:r>
      <w:r w:rsidR="00194ABC">
        <w:rPr>
          <w:rFonts w:ascii="Arial" w:hAnsi="Arial" w:cs="Arial"/>
          <w:sz w:val="22"/>
          <w:szCs w:val="22"/>
        </w:rPr>
        <w:t>d</w:t>
      </w:r>
      <w:r w:rsidRPr="00747649">
        <w:rPr>
          <w:rFonts w:ascii="Arial" w:hAnsi="Arial" w:cs="Arial"/>
          <w:sz w:val="22"/>
          <w:szCs w:val="22"/>
        </w:rPr>
        <w:t xml:space="preserve"> trainings on Brief Intervention for School Clinicians (BRISC) for school-based mental health clinicians and undergraduate social work students on evidence-based interventions.  </w:t>
      </w:r>
    </w:p>
    <w:p w14:paraId="15E93B41" w14:textId="0B6F61B2" w:rsidR="0023362B" w:rsidRPr="00747649" w:rsidRDefault="0023362B" w:rsidP="006E7F27">
      <w:pPr>
        <w:pStyle w:val="Institution"/>
        <w:rPr>
          <w:rFonts w:ascii="Arial" w:hAnsi="Arial" w:cs="Arial"/>
        </w:rPr>
      </w:pPr>
      <w:r w:rsidRPr="00747649">
        <w:rPr>
          <w:rFonts w:ascii="Arial" w:hAnsi="Arial" w:cs="Arial"/>
          <w:b/>
        </w:rPr>
        <w:t xml:space="preserve">Evergreen Health, </w:t>
      </w:r>
      <w:r w:rsidRPr="00747649">
        <w:rPr>
          <w:rFonts w:ascii="Arial" w:hAnsi="Arial" w:cs="Arial"/>
        </w:rPr>
        <w:t>Kirkland, WA</w:t>
      </w:r>
      <w:r w:rsidR="006E7F27" w:rsidRPr="00747649">
        <w:rPr>
          <w:rFonts w:ascii="Arial" w:hAnsi="Arial" w:cs="Arial"/>
          <w:b/>
        </w:rPr>
        <w:tab/>
      </w:r>
      <w:r w:rsidRPr="00747649">
        <w:rPr>
          <w:rFonts w:ascii="Arial" w:hAnsi="Arial" w:cs="Arial"/>
        </w:rPr>
        <w:t xml:space="preserve">2012 </w:t>
      </w:r>
      <w:r w:rsidR="00D01D81" w:rsidRPr="00747649">
        <w:rPr>
          <w:rFonts w:ascii="Arial" w:hAnsi="Arial" w:cs="Arial"/>
        </w:rPr>
        <w:t>-</w:t>
      </w:r>
      <w:r w:rsidR="006C73A3" w:rsidRPr="00747649">
        <w:rPr>
          <w:rFonts w:ascii="Arial" w:hAnsi="Arial" w:cs="Arial"/>
        </w:rPr>
        <w:t xml:space="preserve"> </w:t>
      </w:r>
      <w:r w:rsidRPr="00747649">
        <w:rPr>
          <w:rFonts w:ascii="Arial" w:hAnsi="Arial" w:cs="Arial"/>
        </w:rPr>
        <w:t>2014</w:t>
      </w:r>
    </w:p>
    <w:p w14:paraId="0B8271EF" w14:textId="7CA4B1D1" w:rsidR="00541652" w:rsidRPr="00747649" w:rsidRDefault="00541652" w:rsidP="006C73A3">
      <w:pPr>
        <w:outlineLvl w:val="0"/>
        <w:rPr>
          <w:rFonts w:ascii="Arial" w:hAnsi="Arial" w:cs="Arial"/>
          <w:i/>
          <w:sz w:val="22"/>
          <w:szCs w:val="22"/>
        </w:rPr>
      </w:pPr>
      <w:r w:rsidRPr="00747649">
        <w:rPr>
          <w:rFonts w:ascii="Arial" w:hAnsi="Arial" w:cs="Arial"/>
          <w:i/>
          <w:sz w:val="22"/>
          <w:szCs w:val="22"/>
        </w:rPr>
        <w:t>Hospice Home Care Social Worker</w:t>
      </w:r>
    </w:p>
    <w:p w14:paraId="7608DF98" w14:textId="399C848A" w:rsidR="00541652" w:rsidRPr="00747649" w:rsidRDefault="00B46DA3" w:rsidP="0058201B">
      <w:pPr>
        <w:pStyle w:val="ListParagraph"/>
        <w:numPr>
          <w:ilvl w:val="0"/>
          <w:numId w:val="19"/>
        </w:numPr>
        <w:spacing w:before="40"/>
        <w:rPr>
          <w:rFonts w:ascii="Arial" w:hAnsi="Arial" w:cs="Arial"/>
          <w:sz w:val="22"/>
          <w:szCs w:val="22"/>
        </w:rPr>
      </w:pPr>
      <w:r w:rsidRPr="00747649">
        <w:rPr>
          <w:rFonts w:ascii="Arial" w:hAnsi="Arial" w:cs="Arial"/>
          <w:sz w:val="22"/>
          <w:szCs w:val="22"/>
        </w:rPr>
        <w:t>Provide</w:t>
      </w:r>
      <w:r w:rsidR="00D4113F" w:rsidRPr="00747649">
        <w:rPr>
          <w:rFonts w:ascii="Arial" w:hAnsi="Arial" w:cs="Arial"/>
          <w:sz w:val="22"/>
          <w:szCs w:val="22"/>
        </w:rPr>
        <w:t>d</w:t>
      </w:r>
      <w:r w:rsidRPr="00747649">
        <w:rPr>
          <w:rFonts w:ascii="Arial" w:hAnsi="Arial" w:cs="Arial"/>
          <w:sz w:val="22"/>
          <w:szCs w:val="22"/>
        </w:rPr>
        <w:t xml:space="preserve"> clinical assessments and inter</w:t>
      </w:r>
      <w:r w:rsidR="00B039FF" w:rsidRPr="00747649">
        <w:rPr>
          <w:rFonts w:ascii="Arial" w:hAnsi="Arial" w:cs="Arial"/>
          <w:sz w:val="22"/>
          <w:szCs w:val="22"/>
        </w:rPr>
        <w:t>ventions for patients and families</w:t>
      </w:r>
      <w:r w:rsidRPr="00747649">
        <w:rPr>
          <w:rFonts w:ascii="Arial" w:hAnsi="Arial" w:cs="Arial"/>
          <w:sz w:val="22"/>
          <w:szCs w:val="22"/>
        </w:rPr>
        <w:t xml:space="preserve"> on hospice services. </w:t>
      </w:r>
    </w:p>
    <w:p w14:paraId="6F855D8F" w14:textId="6D1EF4BA" w:rsidR="007F3DAA" w:rsidRPr="00747649" w:rsidRDefault="00B46DA3" w:rsidP="0058201B">
      <w:pPr>
        <w:pStyle w:val="ListParagraph"/>
        <w:numPr>
          <w:ilvl w:val="0"/>
          <w:numId w:val="19"/>
        </w:numPr>
        <w:spacing w:before="40"/>
        <w:rPr>
          <w:rFonts w:ascii="Arial" w:hAnsi="Arial" w:cs="Arial"/>
          <w:sz w:val="22"/>
          <w:szCs w:val="22"/>
        </w:rPr>
      </w:pPr>
      <w:r w:rsidRPr="00747649">
        <w:rPr>
          <w:rFonts w:ascii="Arial" w:hAnsi="Arial" w:cs="Arial"/>
          <w:sz w:val="22"/>
          <w:szCs w:val="22"/>
        </w:rPr>
        <w:t xml:space="preserve">Responsible for coordination, evaluation, and monitoring plan of care </w:t>
      </w:r>
      <w:r w:rsidR="00684C9D" w:rsidRPr="00747649">
        <w:rPr>
          <w:rFonts w:ascii="Arial" w:hAnsi="Arial" w:cs="Arial"/>
          <w:sz w:val="22"/>
          <w:szCs w:val="22"/>
        </w:rPr>
        <w:t xml:space="preserve">in collaboration </w:t>
      </w:r>
      <w:r w:rsidRPr="00747649">
        <w:rPr>
          <w:rFonts w:ascii="Arial" w:hAnsi="Arial" w:cs="Arial"/>
          <w:sz w:val="22"/>
          <w:szCs w:val="22"/>
        </w:rPr>
        <w:t>with physicians and nurses.</w:t>
      </w:r>
    </w:p>
    <w:p w14:paraId="3763F910" w14:textId="4AD100EE" w:rsidR="0023362B" w:rsidRPr="00347A00" w:rsidRDefault="00B46DA3" w:rsidP="00347A00">
      <w:pPr>
        <w:pStyle w:val="ListParagraph"/>
        <w:numPr>
          <w:ilvl w:val="0"/>
          <w:numId w:val="19"/>
        </w:numPr>
        <w:spacing w:before="40" w:after="120"/>
        <w:rPr>
          <w:rFonts w:ascii="Arial" w:hAnsi="Arial" w:cs="Arial"/>
          <w:sz w:val="22"/>
          <w:szCs w:val="22"/>
        </w:rPr>
      </w:pPr>
      <w:r w:rsidRPr="00747649">
        <w:rPr>
          <w:rFonts w:ascii="Arial" w:hAnsi="Arial" w:cs="Arial"/>
          <w:sz w:val="22"/>
          <w:szCs w:val="22"/>
        </w:rPr>
        <w:t>Perform</w:t>
      </w:r>
      <w:r w:rsidR="00D4113F" w:rsidRPr="00747649">
        <w:rPr>
          <w:rFonts w:ascii="Arial" w:hAnsi="Arial" w:cs="Arial"/>
          <w:sz w:val="22"/>
          <w:szCs w:val="22"/>
        </w:rPr>
        <w:t>ed</w:t>
      </w:r>
      <w:r w:rsidRPr="00747649">
        <w:rPr>
          <w:rFonts w:ascii="Arial" w:hAnsi="Arial" w:cs="Arial"/>
          <w:sz w:val="22"/>
          <w:szCs w:val="22"/>
        </w:rPr>
        <w:t xml:space="preserve"> discharge planning, resource referrals, </w:t>
      </w:r>
      <w:r w:rsidR="008F4EBB" w:rsidRPr="00747649">
        <w:rPr>
          <w:rFonts w:ascii="Arial" w:hAnsi="Arial" w:cs="Arial"/>
          <w:sz w:val="22"/>
          <w:szCs w:val="22"/>
        </w:rPr>
        <w:t>and education on end-of-life issues</w:t>
      </w:r>
      <w:r w:rsidR="00BD7C4E" w:rsidRPr="00747649">
        <w:rPr>
          <w:rFonts w:ascii="Arial" w:hAnsi="Arial" w:cs="Arial"/>
          <w:sz w:val="22"/>
          <w:szCs w:val="22"/>
        </w:rPr>
        <w:t>.</w:t>
      </w:r>
    </w:p>
    <w:p w14:paraId="432CE112" w14:textId="5BFAF2F2" w:rsidR="0023362B" w:rsidRPr="00747649" w:rsidRDefault="0023362B" w:rsidP="00670F06">
      <w:pPr>
        <w:pStyle w:val="Institution"/>
        <w:rPr>
          <w:rFonts w:ascii="Arial" w:hAnsi="Arial" w:cs="Arial"/>
        </w:rPr>
      </w:pPr>
      <w:r w:rsidRPr="00747649">
        <w:rPr>
          <w:rFonts w:ascii="Arial" w:hAnsi="Arial" w:cs="Arial"/>
          <w:b/>
        </w:rPr>
        <w:t>VA Puget Sound Healthcare System</w:t>
      </w:r>
      <w:r w:rsidRPr="00747649">
        <w:rPr>
          <w:rFonts w:ascii="Arial" w:hAnsi="Arial" w:cs="Arial"/>
        </w:rPr>
        <w:t>,</w:t>
      </w:r>
      <w:r w:rsidRPr="00747649">
        <w:rPr>
          <w:rFonts w:ascii="Arial" w:hAnsi="Arial" w:cs="Arial"/>
          <w:b/>
        </w:rPr>
        <w:t xml:space="preserve"> </w:t>
      </w:r>
      <w:r w:rsidRPr="00747649">
        <w:rPr>
          <w:rFonts w:ascii="Arial" w:hAnsi="Arial" w:cs="Arial"/>
        </w:rPr>
        <w:t>Seattle, WA</w:t>
      </w:r>
      <w:r w:rsidRPr="00747649">
        <w:rPr>
          <w:rFonts w:ascii="Arial" w:hAnsi="Arial" w:cs="Arial"/>
          <w:b/>
        </w:rPr>
        <w:tab/>
      </w:r>
      <w:r w:rsidRPr="00747649">
        <w:rPr>
          <w:rFonts w:ascii="Arial" w:hAnsi="Arial" w:cs="Arial"/>
        </w:rPr>
        <w:t xml:space="preserve">2011 </w:t>
      </w:r>
      <w:r w:rsidR="00D01D81" w:rsidRPr="00747649">
        <w:rPr>
          <w:rFonts w:ascii="Arial" w:hAnsi="Arial" w:cs="Arial"/>
        </w:rPr>
        <w:t>-</w:t>
      </w:r>
      <w:r w:rsidR="006C73A3" w:rsidRPr="00747649">
        <w:rPr>
          <w:rFonts w:ascii="Arial" w:hAnsi="Arial" w:cs="Arial"/>
        </w:rPr>
        <w:t xml:space="preserve"> </w:t>
      </w:r>
      <w:r w:rsidRPr="00747649">
        <w:rPr>
          <w:rFonts w:ascii="Arial" w:hAnsi="Arial" w:cs="Arial"/>
        </w:rPr>
        <w:t>2012</w:t>
      </w:r>
    </w:p>
    <w:p w14:paraId="6A792C8B" w14:textId="77777777" w:rsidR="000E2420" w:rsidRPr="00747649" w:rsidRDefault="000E2420" w:rsidP="006C73A3">
      <w:pPr>
        <w:outlineLvl w:val="0"/>
        <w:rPr>
          <w:rFonts w:ascii="Arial" w:hAnsi="Arial" w:cs="Arial"/>
          <w:i/>
          <w:sz w:val="22"/>
          <w:szCs w:val="22"/>
        </w:rPr>
      </w:pPr>
      <w:r w:rsidRPr="00747649">
        <w:rPr>
          <w:rFonts w:ascii="Arial" w:hAnsi="Arial" w:cs="Arial"/>
          <w:i/>
          <w:sz w:val="22"/>
          <w:szCs w:val="22"/>
        </w:rPr>
        <w:t>Rehabilitation Care Services Social Work Advanced Internship</w:t>
      </w:r>
    </w:p>
    <w:p w14:paraId="45AEBB6B" w14:textId="2287FF94" w:rsidR="000E2420" w:rsidRPr="00747649" w:rsidRDefault="000E2420" w:rsidP="0058201B">
      <w:pPr>
        <w:numPr>
          <w:ilvl w:val="0"/>
          <w:numId w:val="4"/>
        </w:numPr>
        <w:spacing w:before="40"/>
        <w:rPr>
          <w:rFonts w:ascii="Arial" w:hAnsi="Arial" w:cs="Arial"/>
          <w:sz w:val="22"/>
          <w:szCs w:val="22"/>
        </w:rPr>
      </w:pPr>
      <w:r w:rsidRPr="00747649">
        <w:rPr>
          <w:rFonts w:ascii="Arial" w:hAnsi="Arial" w:cs="Arial"/>
          <w:sz w:val="22"/>
          <w:szCs w:val="22"/>
        </w:rPr>
        <w:t>Conduct</w:t>
      </w:r>
      <w:r w:rsidR="00893048" w:rsidRPr="00747649">
        <w:rPr>
          <w:rFonts w:ascii="Arial" w:hAnsi="Arial" w:cs="Arial"/>
          <w:sz w:val="22"/>
          <w:szCs w:val="22"/>
        </w:rPr>
        <w:t>ed</w:t>
      </w:r>
      <w:r w:rsidRPr="00747649">
        <w:rPr>
          <w:rFonts w:ascii="Arial" w:hAnsi="Arial" w:cs="Arial"/>
          <w:sz w:val="22"/>
          <w:szCs w:val="22"/>
        </w:rPr>
        <w:t xml:space="preserve"> psychosocial assessments </w:t>
      </w:r>
      <w:r w:rsidR="00A57096" w:rsidRPr="00747649">
        <w:rPr>
          <w:rFonts w:ascii="Arial" w:hAnsi="Arial" w:cs="Arial"/>
          <w:sz w:val="22"/>
          <w:szCs w:val="22"/>
        </w:rPr>
        <w:t xml:space="preserve">of </w:t>
      </w:r>
      <w:r w:rsidRPr="00747649">
        <w:rPr>
          <w:rFonts w:ascii="Arial" w:hAnsi="Arial" w:cs="Arial"/>
          <w:sz w:val="22"/>
          <w:szCs w:val="22"/>
        </w:rPr>
        <w:t>inpatient/outpatient clients</w:t>
      </w:r>
      <w:r w:rsidR="00721998" w:rsidRPr="00747649">
        <w:rPr>
          <w:rFonts w:ascii="Arial" w:hAnsi="Arial" w:cs="Arial"/>
          <w:sz w:val="22"/>
          <w:szCs w:val="22"/>
        </w:rPr>
        <w:t xml:space="preserve"> with MS, ALS, and stroke</w:t>
      </w:r>
      <w:r w:rsidRPr="00747649">
        <w:rPr>
          <w:rFonts w:ascii="Arial" w:hAnsi="Arial" w:cs="Arial"/>
          <w:sz w:val="22"/>
          <w:szCs w:val="22"/>
        </w:rPr>
        <w:t xml:space="preserve">.  </w:t>
      </w:r>
    </w:p>
    <w:p w14:paraId="5B58D96D" w14:textId="1895A37A" w:rsidR="000E2420" w:rsidRPr="00747649" w:rsidRDefault="000E2420" w:rsidP="000E2420">
      <w:pPr>
        <w:numPr>
          <w:ilvl w:val="0"/>
          <w:numId w:val="4"/>
        </w:numPr>
        <w:spacing w:before="40"/>
        <w:rPr>
          <w:rFonts w:ascii="Arial" w:hAnsi="Arial" w:cs="Arial"/>
          <w:sz w:val="22"/>
        </w:rPr>
      </w:pPr>
      <w:r w:rsidRPr="00747649">
        <w:rPr>
          <w:rFonts w:ascii="Arial" w:hAnsi="Arial" w:cs="Arial"/>
          <w:sz w:val="22"/>
        </w:rPr>
        <w:lastRenderedPageBreak/>
        <w:t>Provide</w:t>
      </w:r>
      <w:r w:rsidR="00893048" w:rsidRPr="00747649">
        <w:rPr>
          <w:rFonts w:ascii="Arial" w:hAnsi="Arial" w:cs="Arial"/>
          <w:sz w:val="22"/>
        </w:rPr>
        <w:t>d</w:t>
      </w:r>
      <w:r w:rsidRPr="00747649">
        <w:rPr>
          <w:rFonts w:ascii="Arial" w:hAnsi="Arial" w:cs="Arial"/>
          <w:sz w:val="22"/>
        </w:rPr>
        <w:t xml:space="preserve"> inpatient discharge </w:t>
      </w:r>
      <w:r w:rsidR="00116FF6" w:rsidRPr="00747649">
        <w:rPr>
          <w:rFonts w:ascii="Arial" w:hAnsi="Arial" w:cs="Arial"/>
          <w:sz w:val="22"/>
        </w:rPr>
        <w:t xml:space="preserve">(i.e. skilled nursing, adult family homes) </w:t>
      </w:r>
      <w:r w:rsidRPr="00747649">
        <w:rPr>
          <w:rFonts w:ascii="Arial" w:hAnsi="Arial" w:cs="Arial"/>
          <w:sz w:val="22"/>
        </w:rPr>
        <w:t>and care planning with clients and families</w:t>
      </w:r>
      <w:r w:rsidR="001D7A98" w:rsidRPr="00747649">
        <w:rPr>
          <w:rFonts w:ascii="Arial" w:hAnsi="Arial" w:cs="Arial"/>
          <w:sz w:val="22"/>
        </w:rPr>
        <w:t>.</w:t>
      </w:r>
      <w:r w:rsidR="00116FF6" w:rsidRPr="00747649">
        <w:rPr>
          <w:rFonts w:ascii="Arial" w:hAnsi="Arial" w:cs="Arial"/>
          <w:sz w:val="22"/>
        </w:rPr>
        <w:t xml:space="preserve"> Participate</w:t>
      </w:r>
      <w:r w:rsidR="00A57096" w:rsidRPr="00747649">
        <w:rPr>
          <w:rFonts w:ascii="Arial" w:hAnsi="Arial" w:cs="Arial"/>
          <w:sz w:val="22"/>
        </w:rPr>
        <w:t>d</w:t>
      </w:r>
      <w:r w:rsidR="00116FF6" w:rsidRPr="00747649">
        <w:rPr>
          <w:rFonts w:ascii="Arial" w:hAnsi="Arial" w:cs="Arial"/>
          <w:sz w:val="22"/>
        </w:rPr>
        <w:t xml:space="preserve"> in inpatient interdisciplinary team rounds.</w:t>
      </w:r>
    </w:p>
    <w:p w14:paraId="7A9A1777" w14:textId="350F52B3" w:rsidR="000E2420" w:rsidRPr="00747649" w:rsidRDefault="00116FF6" w:rsidP="000E2420">
      <w:pPr>
        <w:numPr>
          <w:ilvl w:val="0"/>
          <w:numId w:val="4"/>
        </w:numPr>
        <w:spacing w:before="40"/>
        <w:rPr>
          <w:rFonts w:ascii="Arial" w:hAnsi="Arial" w:cs="Arial"/>
          <w:sz w:val="22"/>
        </w:rPr>
      </w:pPr>
      <w:r w:rsidRPr="00747649">
        <w:rPr>
          <w:rFonts w:ascii="Arial" w:hAnsi="Arial" w:cs="Arial"/>
          <w:sz w:val="22"/>
        </w:rPr>
        <w:t>Perform</w:t>
      </w:r>
      <w:r w:rsidR="00893048" w:rsidRPr="00747649">
        <w:rPr>
          <w:rFonts w:ascii="Arial" w:hAnsi="Arial" w:cs="Arial"/>
          <w:sz w:val="22"/>
        </w:rPr>
        <w:t>ed</w:t>
      </w:r>
      <w:r w:rsidRPr="00747649">
        <w:rPr>
          <w:rFonts w:ascii="Arial" w:hAnsi="Arial" w:cs="Arial"/>
          <w:sz w:val="22"/>
        </w:rPr>
        <w:t xml:space="preserve"> </w:t>
      </w:r>
      <w:r w:rsidR="004D0F55" w:rsidRPr="00747649">
        <w:rPr>
          <w:rFonts w:ascii="Arial" w:hAnsi="Arial" w:cs="Arial"/>
          <w:sz w:val="22"/>
        </w:rPr>
        <w:t>o</w:t>
      </w:r>
      <w:r w:rsidR="000E2420" w:rsidRPr="00747649">
        <w:rPr>
          <w:rFonts w:ascii="Arial" w:hAnsi="Arial" w:cs="Arial"/>
          <w:sz w:val="22"/>
        </w:rPr>
        <w:t>utpatient MS clinic case managemen</w:t>
      </w:r>
      <w:r w:rsidRPr="00747649">
        <w:rPr>
          <w:rFonts w:ascii="Arial" w:hAnsi="Arial" w:cs="Arial"/>
          <w:sz w:val="22"/>
        </w:rPr>
        <w:t xml:space="preserve">t. </w:t>
      </w:r>
    </w:p>
    <w:p w14:paraId="24F62B96" w14:textId="7C5E2BF1" w:rsidR="00347A00" w:rsidRPr="00176AA0" w:rsidRDefault="00167E1A" w:rsidP="00176AA0">
      <w:pPr>
        <w:numPr>
          <w:ilvl w:val="0"/>
          <w:numId w:val="26"/>
        </w:numPr>
        <w:spacing w:before="40" w:after="120"/>
        <w:rPr>
          <w:rFonts w:ascii="Arial" w:hAnsi="Arial" w:cs="Arial"/>
          <w:sz w:val="22"/>
        </w:rPr>
      </w:pPr>
      <w:r w:rsidRPr="00747649">
        <w:rPr>
          <w:rFonts w:ascii="Arial" w:hAnsi="Arial" w:cs="Arial"/>
          <w:sz w:val="22"/>
        </w:rPr>
        <w:t>Provide</w:t>
      </w:r>
      <w:r w:rsidR="00893048" w:rsidRPr="00747649">
        <w:rPr>
          <w:rFonts w:ascii="Arial" w:hAnsi="Arial" w:cs="Arial"/>
          <w:sz w:val="22"/>
        </w:rPr>
        <w:t>d</w:t>
      </w:r>
      <w:r w:rsidR="000E2420" w:rsidRPr="00747649">
        <w:rPr>
          <w:rFonts w:ascii="Arial" w:hAnsi="Arial" w:cs="Arial"/>
          <w:sz w:val="22"/>
        </w:rPr>
        <w:t xml:space="preserve"> referrals to VA and community resources, i.e. Medicaid, Social Security, etc.</w:t>
      </w:r>
    </w:p>
    <w:p w14:paraId="442909F5" w14:textId="77777777" w:rsidR="00FA255F" w:rsidRPr="00747649" w:rsidRDefault="00FA255F" w:rsidP="00FA255F">
      <w:pPr>
        <w:spacing w:after="120"/>
        <w:outlineLvl w:val="0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 xml:space="preserve">Research </w:t>
      </w:r>
      <w:r w:rsidRPr="00747649">
        <w:rPr>
          <w:rFonts w:ascii="Arial" w:hAnsi="Arial" w:cs="Arial"/>
          <w:b/>
          <w:szCs w:val="22"/>
          <w:u w:val="single"/>
        </w:rPr>
        <w:t>Experience</w:t>
      </w:r>
      <w:r w:rsidRPr="00747649">
        <w:rPr>
          <w:rFonts w:ascii="Arial" w:hAnsi="Arial" w:cs="Arial"/>
          <w:sz w:val="22"/>
          <w:szCs w:val="22"/>
        </w:rPr>
        <w:t xml:space="preserve"> </w:t>
      </w:r>
    </w:p>
    <w:p w14:paraId="756FE666" w14:textId="77777777" w:rsidR="00FA255F" w:rsidRPr="00747649" w:rsidRDefault="00FA255F" w:rsidP="00FA255F">
      <w:pPr>
        <w:pStyle w:val="Institution"/>
        <w:spacing w:after="80"/>
        <w:rPr>
          <w:rFonts w:ascii="Arial" w:hAnsi="Arial" w:cs="Arial"/>
        </w:rPr>
      </w:pPr>
      <w:r w:rsidRPr="00747649">
        <w:rPr>
          <w:rFonts w:ascii="Arial" w:hAnsi="Arial" w:cs="Arial"/>
          <w:b/>
        </w:rPr>
        <w:t xml:space="preserve">University of Washington SMART Center and </w:t>
      </w:r>
      <w:r w:rsidRPr="00747649">
        <w:rPr>
          <w:rFonts w:ascii="Arial" w:hAnsi="Arial" w:cs="Arial"/>
        </w:rPr>
        <w:tab/>
        <w:t>2004 - 2017</w:t>
      </w:r>
      <w:r w:rsidRPr="00747649">
        <w:rPr>
          <w:rFonts w:ascii="Arial" w:hAnsi="Arial" w:cs="Arial"/>
        </w:rPr>
        <w:br/>
      </w:r>
      <w:r w:rsidRPr="00747649">
        <w:rPr>
          <w:rFonts w:ascii="Arial" w:hAnsi="Arial" w:cs="Arial"/>
          <w:b/>
        </w:rPr>
        <w:t>Adolescent Mental Health Research Projects</w:t>
      </w:r>
      <w:r w:rsidRPr="00747649">
        <w:rPr>
          <w:rFonts w:ascii="Arial" w:hAnsi="Arial" w:cs="Arial"/>
        </w:rPr>
        <w:t>, Seattle, WA</w:t>
      </w:r>
    </w:p>
    <w:p w14:paraId="60E6D48F" w14:textId="77777777" w:rsidR="00FA255F" w:rsidRPr="00CD45C3" w:rsidRDefault="00FA255F" w:rsidP="00FA255F">
      <w:pPr>
        <w:rPr>
          <w:rFonts w:ascii="Arial" w:hAnsi="Arial" w:cs="Arial"/>
          <w:i/>
          <w:sz w:val="22"/>
          <w:szCs w:val="22"/>
        </w:rPr>
      </w:pPr>
      <w:r w:rsidRPr="00C90D2D">
        <w:rPr>
          <w:rFonts w:ascii="Arial" w:hAnsi="Arial" w:cs="Arial"/>
          <w:i/>
          <w:sz w:val="22"/>
          <w:szCs w:val="22"/>
        </w:rPr>
        <w:t xml:space="preserve">Managing Director </w:t>
      </w:r>
      <w:r w:rsidRPr="00CD45C3">
        <w:rPr>
          <w:rFonts w:ascii="Arial" w:hAnsi="Arial" w:cs="Arial"/>
          <w:i/>
          <w:sz w:val="22"/>
          <w:szCs w:val="22"/>
        </w:rPr>
        <w:tab/>
      </w:r>
      <w:r w:rsidRPr="00CD45C3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CD45C3">
        <w:rPr>
          <w:rFonts w:ascii="Arial" w:hAnsi="Arial" w:cs="Arial"/>
          <w:i/>
          <w:sz w:val="22"/>
          <w:szCs w:val="22"/>
        </w:rPr>
        <w:t>2016 – 2017</w:t>
      </w:r>
    </w:p>
    <w:p w14:paraId="12755562" w14:textId="77777777" w:rsidR="00FA255F" w:rsidRPr="00CD45C3" w:rsidRDefault="00FA255F" w:rsidP="00FA255F">
      <w:pPr>
        <w:rPr>
          <w:rFonts w:ascii="Arial" w:hAnsi="Arial" w:cs="Arial"/>
          <w:b/>
          <w:i/>
          <w:sz w:val="22"/>
          <w:szCs w:val="22"/>
        </w:rPr>
      </w:pPr>
      <w:r w:rsidRPr="00C90D2D">
        <w:rPr>
          <w:rFonts w:ascii="Arial" w:hAnsi="Arial" w:cs="Arial"/>
          <w:i/>
          <w:sz w:val="22"/>
          <w:szCs w:val="22"/>
        </w:rPr>
        <w:t>Research Study Supervisor</w:t>
      </w:r>
      <w:r w:rsidRPr="00CD45C3">
        <w:rPr>
          <w:rFonts w:ascii="Arial" w:hAnsi="Arial" w:cs="Arial"/>
          <w:i/>
          <w:sz w:val="22"/>
          <w:szCs w:val="22"/>
        </w:rPr>
        <w:t xml:space="preserve"> </w:t>
      </w:r>
      <w:r w:rsidRPr="00CD45C3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CD45C3">
        <w:rPr>
          <w:rFonts w:ascii="Arial" w:hAnsi="Arial" w:cs="Arial"/>
          <w:i/>
          <w:sz w:val="22"/>
          <w:szCs w:val="22"/>
        </w:rPr>
        <w:t>2009 – 2016</w:t>
      </w:r>
    </w:p>
    <w:p w14:paraId="3A594580" w14:textId="77777777" w:rsidR="00FA255F" w:rsidRPr="00CD45C3" w:rsidRDefault="00FA255F" w:rsidP="00FA255F">
      <w:pPr>
        <w:rPr>
          <w:rFonts w:ascii="Arial" w:hAnsi="Arial" w:cs="Arial"/>
          <w:i/>
          <w:sz w:val="22"/>
          <w:szCs w:val="22"/>
        </w:rPr>
      </w:pPr>
      <w:r w:rsidRPr="00C90D2D">
        <w:rPr>
          <w:rFonts w:ascii="Arial" w:hAnsi="Arial" w:cs="Arial"/>
          <w:i/>
          <w:sz w:val="22"/>
          <w:szCs w:val="22"/>
        </w:rPr>
        <w:t>Research Study Coordinator</w:t>
      </w:r>
      <w:r w:rsidRPr="00CD45C3">
        <w:rPr>
          <w:rFonts w:ascii="Arial" w:hAnsi="Arial" w:cs="Arial"/>
          <w:i/>
          <w:sz w:val="22"/>
          <w:szCs w:val="22"/>
        </w:rPr>
        <w:t xml:space="preserve"> </w:t>
      </w:r>
      <w:r w:rsidRPr="00CD45C3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CD45C3">
        <w:rPr>
          <w:rFonts w:ascii="Arial" w:hAnsi="Arial" w:cs="Arial"/>
          <w:i/>
          <w:sz w:val="22"/>
          <w:szCs w:val="22"/>
        </w:rPr>
        <w:t>2008 – 2009</w:t>
      </w:r>
    </w:p>
    <w:p w14:paraId="0DCC227C" w14:textId="77777777" w:rsidR="00FA255F" w:rsidRPr="00CD45C3" w:rsidRDefault="00FA255F" w:rsidP="00FA255F">
      <w:pPr>
        <w:rPr>
          <w:rFonts w:ascii="Arial" w:hAnsi="Arial" w:cs="Arial"/>
          <w:i/>
          <w:sz w:val="22"/>
          <w:szCs w:val="22"/>
        </w:rPr>
      </w:pPr>
      <w:r w:rsidRPr="00C90D2D">
        <w:rPr>
          <w:rFonts w:ascii="Arial" w:hAnsi="Arial" w:cs="Arial"/>
          <w:i/>
          <w:sz w:val="22"/>
          <w:szCs w:val="22"/>
        </w:rPr>
        <w:t>Research Assistant</w:t>
      </w:r>
      <w:r w:rsidRPr="00CD45C3">
        <w:rPr>
          <w:rFonts w:ascii="Arial" w:hAnsi="Arial" w:cs="Arial"/>
          <w:i/>
          <w:sz w:val="22"/>
          <w:szCs w:val="22"/>
        </w:rPr>
        <w:t xml:space="preserve"> </w:t>
      </w:r>
      <w:r w:rsidRPr="00CD45C3">
        <w:rPr>
          <w:rFonts w:ascii="Arial" w:hAnsi="Arial" w:cs="Arial"/>
          <w:i/>
          <w:sz w:val="22"/>
          <w:szCs w:val="22"/>
        </w:rPr>
        <w:tab/>
      </w:r>
      <w:r w:rsidRPr="00CD45C3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CD45C3">
        <w:rPr>
          <w:rFonts w:ascii="Arial" w:hAnsi="Arial" w:cs="Arial"/>
          <w:i/>
          <w:sz w:val="22"/>
          <w:szCs w:val="22"/>
        </w:rPr>
        <w:t>2004 – 2008</w:t>
      </w:r>
    </w:p>
    <w:p w14:paraId="6B53A07F" w14:textId="77777777" w:rsidR="00FA255F" w:rsidRPr="00747649" w:rsidRDefault="00FA255F" w:rsidP="00FA255F">
      <w:pPr>
        <w:numPr>
          <w:ilvl w:val="0"/>
          <w:numId w:val="1"/>
        </w:numPr>
        <w:spacing w:before="40"/>
        <w:rPr>
          <w:rFonts w:ascii="Arial" w:hAnsi="Arial" w:cs="Arial"/>
          <w:sz w:val="22"/>
          <w:szCs w:val="22"/>
        </w:rPr>
      </w:pPr>
      <w:r w:rsidRPr="00747649">
        <w:rPr>
          <w:rFonts w:ascii="Arial" w:hAnsi="Arial" w:cs="Arial"/>
          <w:sz w:val="22"/>
          <w:szCs w:val="22"/>
        </w:rPr>
        <w:t xml:space="preserve">Hire, train, and supervise research coordinators, assistants, and graduate and undergraduate students for multiple research projects in the areas of data collection, entry, and analysis. </w:t>
      </w:r>
    </w:p>
    <w:p w14:paraId="024123D9" w14:textId="77777777" w:rsidR="00FA255F" w:rsidRPr="00747649" w:rsidRDefault="00FA255F" w:rsidP="00FA255F">
      <w:pPr>
        <w:numPr>
          <w:ilvl w:val="0"/>
          <w:numId w:val="1"/>
        </w:numPr>
        <w:spacing w:before="40"/>
        <w:rPr>
          <w:rFonts w:ascii="Arial" w:hAnsi="Arial" w:cs="Arial"/>
          <w:sz w:val="22"/>
          <w:szCs w:val="22"/>
        </w:rPr>
      </w:pPr>
      <w:r w:rsidRPr="00747649">
        <w:rPr>
          <w:rFonts w:ascii="Arial" w:hAnsi="Arial" w:cs="Arial"/>
          <w:sz w:val="22"/>
          <w:szCs w:val="22"/>
        </w:rPr>
        <w:t xml:space="preserve">Design and implement research protocols for over 10 studies on adolescent mental health and school-based mental health projects. </w:t>
      </w:r>
    </w:p>
    <w:p w14:paraId="1808EB1D" w14:textId="77777777" w:rsidR="00FA255F" w:rsidRPr="00747649" w:rsidRDefault="00FA255F" w:rsidP="00FA255F">
      <w:pPr>
        <w:numPr>
          <w:ilvl w:val="0"/>
          <w:numId w:val="1"/>
        </w:numPr>
        <w:spacing w:before="40"/>
        <w:rPr>
          <w:rFonts w:ascii="Arial" w:hAnsi="Arial" w:cs="Arial"/>
          <w:sz w:val="22"/>
          <w:szCs w:val="22"/>
        </w:rPr>
      </w:pPr>
      <w:r w:rsidRPr="00747649">
        <w:rPr>
          <w:rFonts w:ascii="Arial" w:hAnsi="Arial" w:cs="Arial"/>
          <w:sz w:val="22"/>
          <w:szCs w:val="22"/>
        </w:rPr>
        <w:t xml:space="preserve">Submit multiple IRB initial applications and modifications.  </w:t>
      </w:r>
    </w:p>
    <w:p w14:paraId="2930829E" w14:textId="77777777" w:rsidR="00FA255F" w:rsidRPr="00747649" w:rsidRDefault="00FA255F" w:rsidP="00FA255F">
      <w:pPr>
        <w:numPr>
          <w:ilvl w:val="0"/>
          <w:numId w:val="1"/>
        </w:numPr>
        <w:spacing w:before="40"/>
        <w:rPr>
          <w:rFonts w:ascii="Arial" w:hAnsi="Arial" w:cs="Arial"/>
          <w:sz w:val="22"/>
          <w:szCs w:val="22"/>
        </w:rPr>
      </w:pPr>
      <w:r w:rsidRPr="00747649"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z w:val="22"/>
          <w:szCs w:val="22"/>
        </w:rPr>
        <w:t xml:space="preserve">ovide data on progress reports and </w:t>
      </w:r>
      <w:r w:rsidRPr="00747649">
        <w:rPr>
          <w:rFonts w:ascii="Arial" w:hAnsi="Arial" w:cs="Arial"/>
          <w:sz w:val="22"/>
          <w:szCs w:val="22"/>
        </w:rPr>
        <w:t>manuscripts for publication.</w:t>
      </w:r>
    </w:p>
    <w:p w14:paraId="450FB207" w14:textId="77777777" w:rsidR="00FA255F" w:rsidRPr="00747649" w:rsidRDefault="00FA255F" w:rsidP="00FA255F">
      <w:pPr>
        <w:numPr>
          <w:ilvl w:val="0"/>
          <w:numId w:val="1"/>
        </w:numPr>
        <w:spacing w:before="40"/>
        <w:rPr>
          <w:rFonts w:ascii="Arial" w:hAnsi="Arial" w:cs="Arial"/>
          <w:sz w:val="22"/>
          <w:szCs w:val="22"/>
        </w:rPr>
      </w:pPr>
      <w:r w:rsidRPr="00747649">
        <w:rPr>
          <w:rFonts w:ascii="Arial" w:hAnsi="Arial" w:cs="Arial"/>
          <w:sz w:val="22"/>
          <w:szCs w:val="22"/>
        </w:rPr>
        <w:t>Participate in grant preparation with principal investigators.</w:t>
      </w:r>
    </w:p>
    <w:p w14:paraId="062D8D17" w14:textId="77777777" w:rsidR="00FA255F" w:rsidRDefault="00FA255F" w:rsidP="00FA255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trainings for research participants on human </w:t>
      </w:r>
      <w:proofErr w:type="gramStart"/>
      <w:r>
        <w:rPr>
          <w:rFonts w:ascii="Arial" w:hAnsi="Arial" w:cs="Arial"/>
          <w:sz w:val="22"/>
          <w:szCs w:val="22"/>
        </w:rPr>
        <w:t>subjects</w:t>
      </w:r>
      <w:proofErr w:type="gramEnd"/>
      <w:r>
        <w:rPr>
          <w:rFonts w:ascii="Arial" w:hAnsi="Arial" w:cs="Arial"/>
          <w:sz w:val="22"/>
          <w:szCs w:val="22"/>
        </w:rPr>
        <w:t xml:space="preserve"> protection and research study involvement. </w:t>
      </w:r>
    </w:p>
    <w:p w14:paraId="1C8A56F7" w14:textId="77777777" w:rsidR="00FA255F" w:rsidRDefault="00FA255F" w:rsidP="00FA255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Co-facilitate focus groups involving school administrators, principals, and teachers.  </w:t>
      </w:r>
    </w:p>
    <w:p w14:paraId="023710A2" w14:textId="77777777" w:rsidR="00FA255F" w:rsidRPr="00906214" w:rsidRDefault="00FA255F" w:rsidP="00FA255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47649">
        <w:rPr>
          <w:rFonts w:ascii="Arial" w:hAnsi="Arial" w:cs="Arial"/>
          <w:sz w:val="22"/>
          <w:szCs w:val="22"/>
        </w:rPr>
        <w:t>Ensure quality control for data collection, entry, and management and systems monitoring through applications, protocol development and staff training.</w:t>
      </w:r>
    </w:p>
    <w:p w14:paraId="1585D498" w14:textId="77777777" w:rsidR="00FA255F" w:rsidRPr="00747649" w:rsidRDefault="00FA255F" w:rsidP="00FA255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47649">
        <w:rPr>
          <w:rFonts w:ascii="Arial" w:hAnsi="Arial" w:cs="Arial"/>
          <w:sz w:val="22"/>
          <w:szCs w:val="22"/>
        </w:rPr>
        <w:t>Administer home, school, and community-based interviews regarding mental health and substance use with adolescents (ages 12-23) and parents from a diverse population.</w:t>
      </w:r>
    </w:p>
    <w:p w14:paraId="05F286C6" w14:textId="425B4B4B" w:rsidR="00FA255F" w:rsidRPr="008506BE" w:rsidRDefault="00FA255F" w:rsidP="008506B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47649">
        <w:rPr>
          <w:rFonts w:ascii="Arial" w:hAnsi="Arial" w:cs="Arial"/>
          <w:sz w:val="22"/>
          <w:szCs w:val="22"/>
        </w:rPr>
        <w:t xml:space="preserve">Monitor budgets for multiple research grants and monitor spending and purchases. </w:t>
      </w:r>
    </w:p>
    <w:p w14:paraId="12F2E506" w14:textId="77777777" w:rsidR="00347A00" w:rsidRDefault="00347A00" w:rsidP="006C73A3">
      <w:pPr>
        <w:spacing w:after="120"/>
        <w:outlineLvl w:val="0"/>
        <w:rPr>
          <w:rFonts w:ascii="Arial" w:hAnsi="Arial" w:cs="Arial"/>
          <w:b/>
          <w:szCs w:val="22"/>
          <w:u w:val="single"/>
        </w:rPr>
      </w:pPr>
    </w:p>
    <w:p w14:paraId="0CA8D8C3" w14:textId="0DC4E5F4" w:rsidR="00F36AAB" w:rsidRPr="00747649" w:rsidRDefault="000E2420" w:rsidP="006C73A3">
      <w:pPr>
        <w:spacing w:after="120"/>
        <w:outlineLvl w:val="0"/>
        <w:rPr>
          <w:rFonts w:ascii="Arial" w:hAnsi="Arial" w:cs="Arial"/>
          <w:b/>
          <w:szCs w:val="22"/>
          <w:u w:val="single"/>
        </w:rPr>
      </w:pPr>
      <w:r w:rsidRPr="00747649">
        <w:rPr>
          <w:rFonts w:ascii="Arial" w:hAnsi="Arial" w:cs="Arial"/>
          <w:b/>
          <w:szCs w:val="22"/>
          <w:u w:val="single"/>
        </w:rPr>
        <w:t>Related Experience</w:t>
      </w:r>
    </w:p>
    <w:p w14:paraId="0ED5781A" w14:textId="6C79E48F" w:rsidR="0023362B" w:rsidRPr="00747649" w:rsidRDefault="0023362B" w:rsidP="006E7F27">
      <w:pPr>
        <w:pStyle w:val="Institution"/>
        <w:rPr>
          <w:rFonts w:ascii="Arial" w:hAnsi="Arial" w:cs="Arial"/>
        </w:rPr>
      </w:pPr>
      <w:r w:rsidRPr="00747649">
        <w:rPr>
          <w:rFonts w:ascii="Arial" w:hAnsi="Arial" w:cs="Arial"/>
          <w:b/>
        </w:rPr>
        <w:t>Seattle University Bachelor of Social Work Program</w:t>
      </w:r>
      <w:r w:rsidRPr="00747649">
        <w:rPr>
          <w:rFonts w:ascii="Arial" w:hAnsi="Arial" w:cs="Arial"/>
        </w:rPr>
        <w:t>, Seattle WA</w:t>
      </w:r>
      <w:r w:rsidRPr="00747649">
        <w:rPr>
          <w:rFonts w:ascii="Arial" w:hAnsi="Arial" w:cs="Arial"/>
        </w:rPr>
        <w:tab/>
      </w:r>
      <w:r w:rsidR="00165EEA" w:rsidRPr="00747649">
        <w:rPr>
          <w:rFonts w:ascii="Arial" w:hAnsi="Arial" w:cs="Arial"/>
        </w:rPr>
        <w:t xml:space="preserve"> Spring</w:t>
      </w:r>
      <w:r w:rsidRPr="00747649">
        <w:rPr>
          <w:rFonts w:ascii="Arial" w:hAnsi="Arial" w:cs="Arial"/>
        </w:rPr>
        <w:t xml:space="preserve"> 2017</w:t>
      </w:r>
    </w:p>
    <w:p w14:paraId="7E5439E3" w14:textId="0C7A97EF" w:rsidR="00F36AAB" w:rsidRPr="00747649" w:rsidRDefault="00F36AAB" w:rsidP="006C73A3">
      <w:pPr>
        <w:outlineLvl w:val="0"/>
        <w:rPr>
          <w:rFonts w:ascii="Arial" w:hAnsi="Arial" w:cs="Arial"/>
          <w:i/>
          <w:sz w:val="22"/>
          <w:szCs w:val="22"/>
        </w:rPr>
      </w:pPr>
      <w:r w:rsidRPr="00747649">
        <w:rPr>
          <w:rFonts w:ascii="Arial" w:hAnsi="Arial" w:cs="Arial"/>
          <w:i/>
          <w:sz w:val="22"/>
          <w:szCs w:val="22"/>
        </w:rPr>
        <w:t>Instructor</w:t>
      </w:r>
    </w:p>
    <w:p w14:paraId="3EC2696D" w14:textId="4DE704B6" w:rsidR="008506BE" w:rsidRPr="008506BE" w:rsidRDefault="00150E3D" w:rsidP="008506BE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47649">
        <w:rPr>
          <w:rFonts w:ascii="Arial" w:hAnsi="Arial" w:cs="Arial"/>
          <w:sz w:val="22"/>
          <w:szCs w:val="22"/>
        </w:rPr>
        <w:t>Course taught: SOCW 3110 Practice I: Social Work with Individuals and Families</w:t>
      </w:r>
    </w:p>
    <w:p w14:paraId="6DF17AFB" w14:textId="367A19B0" w:rsidR="0023362B" w:rsidRPr="00747649" w:rsidRDefault="0023362B" w:rsidP="00F42563">
      <w:pPr>
        <w:pStyle w:val="Institution"/>
        <w:spacing w:before="120"/>
        <w:rPr>
          <w:rFonts w:ascii="Arial" w:hAnsi="Arial" w:cs="Arial"/>
          <w:b/>
        </w:rPr>
      </w:pPr>
      <w:r w:rsidRPr="00747649">
        <w:rPr>
          <w:rFonts w:ascii="Arial" w:hAnsi="Arial" w:cs="Arial"/>
          <w:b/>
        </w:rPr>
        <w:t>UW CARES Study</w:t>
      </w:r>
      <w:r w:rsidRPr="00747649">
        <w:rPr>
          <w:rFonts w:ascii="Arial" w:hAnsi="Arial" w:cs="Arial"/>
        </w:rPr>
        <w:t>, Seattle, WA</w:t>
      </w:r>
      <w:r w:rsidRPr="00747649">
        <w:rPr>
          <w:rFonts w:ascii="Arial" w:hAnsi="Arial" w:cs="Arial"/>
          <w:b/>
        </w:rPr>
        <w:tab/>
      </w:r>
      <w:r w:rsidRPr="00747649">
        <w:rPr>
          <w:rFonts w:ascii="Arial" w:hAnsi="Arial" w:cs="Arial"/>
        </w:rPr>
        <w:t>2012</w:t>
      </w:r>
      <w:r w:rsidR="00D01D81" w:rsidRPr="00747649">
        <w:rPr>
          <w:rFonts w:ascii="Arial" w:hAnsi="Arial" w:cs="Arial"/>
        </w:rPr>
        <w:t xml:space="preserve"> </w:t>
      </w:r>
      <w:r w:rsidR="006C73A3" w:rsidRPr="00747649">
        <w:rPr>
          <w:rFonts w:ascii="Arial" w:hAnsi="Arial" w:cs="Arial"/>
        </w:rPr>
        <w:t xml:space="preserve">- </w:t>
      </w:r>
      <w:r w:rsidRPr="00747649">
        <w:rPr>
          <w:rFonts w:ascii="Arial" w:hAnsi="Arial" w:cs="Arial"/>
        </w:rPr>
        <w:t>2013</w:t>
      </w:r>
    </w:p>
    <w:p w14:paraId="55B937FB" w14:textId="3DA5735F" w:rsidR="00F36AAB" w:rsidRPr="00747649" w:rsidRDefault="00F36AAB" w:rsidP="006C73A3">
      <w:pPr>
        <w:outlineLvl w:val="0"/>
        <w:rPr>
          <w:rFonts w:ascii="Arial" w:hAnsi="Arial" w:cs="Arial"/>
          <w:sz w:val="22"/>
          <w:szCs w:val="22"/>
        </w:rPr>
      </w:pPr>
      <w:r w:rsidRPr="00747649">
        <w:rPr>
          <w:rFonts w:ascii="Arial" w:hAnsi="Arial" w:cs="Arial"/>
          <w:i/>
          <w:sz w:val="22"/>
          <w:szCs w:val="22"/>
        </w:rPr>
        <w:t>Co-facilitator for Support Group Therapy</w:t>
      </w:r>
      <w:r w:rsidRPr="00747649">
        <w:rPr>
          <w:rFonts w:ascii="Arial" w:hAnsi="Arial" w:cs="Arial"/>
          <w:sz w:val="22"/>
          <w:szCs w:val="22"/>
        </w:rPr>
        <w:t xml:space="preserve"> </w:t>
      </w:r>
      <w:r w:rsidRPr="00747649">
        <w:rPr>
          <w:rFonts w:ascii="Arial" w:hAnsi="Arial" w:cs="Arial"/>
          <w:sz w:val="22"/>
          <w:szCs w:val="22"/>
        </w:rPr>
        <w:tab/>
      </w:r>
    </w:p>
    <w:p w14:paraId="0C009933" w14:textId="46FBE083" w:rsidR="001404E4" w:rsidRPr="00747649" w:rsidRDefault="001404E4" w:rsidP="001404E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47649">
        <w:rPr>
          <w:rFonts w:ascii="Arial" w:hAnsi="Arial" w:cs="Arial"/>
          <w:sz w:val="22"/>
          <w:szCs w:val="22"/>
        </w:rPr>
        <w:t>Co-</w:t>
      </w:r>
      <w:r w:rsidR="00A57096" w:rsidRPr="00747649">
        <w:rPr>
          <w:rFonts w:ascii="Arial" w:hAnsi="Arial" w:cs="Arial"/>
          <w:sz w:val="22"/>
          <w:szCs w:val="22"/>
        </w:rPr>
        <w:t xml:space="preserve">facilitated </w:t>
      </w:r>
      <w:r w:rsidRPr="00747649">
        <w:rPr>
          <w:rFonts w:ascii="Arial" w:hAnsi="Arial" w:cs="Arial"/>
          <w:sz w:val="22"/>
          <w:szCs w:val="22"/>
        </w:rPr>
        <w:t>Supportive Group Therapy for treat</w:t>
      </w:r>
      <w:r w:rsidRPr="00747649">
        <w:rPr>
          <w:rFonts w:ascii="Arial" w:hAnsi="Arial" w:cs="Arial"/>
          <w:sz w:val="22"/>
          <w:szCs w:val="22"/>
        </w:rPr>
        <w:softHyphen/>
        <w:t>ment of ado</w:t>
      </w:r>
      <w:r w:rsidRPr="00747649">
        <w:rPr>
          <w:rFonts w:ascii="Arial" w:hAnsi="Arial" w:cs="Arial"/>
          <w:sz w:val="22"/>
          <w:szCs w:val="22"/>
        </w:rPr>
        <w:softHyphen/>
        <w:t>les</w:t>
      </w:r>
      <w:r w:rsidRPr="00747649">
        <w:rPr>
          <w:rFonts w:ascii="Arial" w:hAnsi="Arial" w:cs="Arial"/>
          <w:sz w:val="22"/>
          <w:szCs w:val="22"/>
        </w:rPr>
        <w:softHyphen/>
        <w:t>cents engag</w:t>
      </w:r>
      <w:r w:rsidRPr="00747649">
        <w:rPr>
          <w:rFonts w:ascii="Arial" w:hAnsi="Arial" w:cs="Arial"/>
          <w:sz w:val="22"/>
          <w:szCs w:val="22"/>
        </w:rPr>
        <w:softHyphen/>
        <w:t>ing in sui</w:t>
      </w:r>
      <w:r w:rsidRPr="00747649">
        <w:rPr>
          <w:rFonts w:ascii="Arial" w:hAnsi="Arial" w:cs="Arial"/>
          <w:sz w:val="22"/>
          <w:szCs w:val="22"/>
        </w:rPr>
        <w:softHyphen/>
        <w:t>ci</w:t>
      </w:r>
      <w:r w:rsidRPr="00747649">
        <w:rPr>
          <w:rFonts w:ascii="Arial" w:hAnsi="Arial" w:cs="Arial"/>
          <w:sz w:val="22"/>
          <w:szCs w:val="22"/>
        </w:rPr>
        <w:softHyphen/>
        <w:t xml:space="preserve">dal behaviors.  </w:t>
      </w:r>
    </w:p>
    <w:p w14:paraId="6CABE35F" w14:textId="2D4D9C8E" w:rsidR="000E2420" w:rsidRPr="00F42563" w:rsidRDefault="001404E4" w:rsidP="001D7A98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47649">
        <w:rPr>
          <w:rFonts w:ascii="Arial" w:hAnsi="Arial" w:cs="Arial"/>
          <w:sz w:val="22"/>
          <w:szCs w:val="22"/>
        </w:rPr>
        <w:t>Provide</w:t>
      </w:r>
      <w:r w:rsidR="00A57096" w:rsidRPr="00747649">
        <w:rPr>
          <w:rFonts w:ascii="Arial" w:hAnsi="Arial" w:cs="Arial"/>
          <w:sz w:val="22"/>
          <w:szCs w:val="22"/>
        </w:rPr>
        <w:t>d</w:t>
      </w:r>
      <w:r w:rsidRPr="00747649">
        <w:rPr>
          <w:rFonts w:ascii="Arial" w:hAnsi="Arial" w:cs="Arial"/>
          <w:sz w:val="22"/>
          <w:szCs w:val="22"/>
        </w:rPr>
        <w:t xml:space="preserve"> emotional support and facilitation of group conversation and reflection.</w:t>
      </w:r>
    </w:p>
    <w:p w14:paraId="4ABC65B1" w14:textId="37B1F4F6" w:rsidR="0023362B" w:rsidRPr="00747649" w:rsidRDefault="0023362B" w:rsidP="00F42563">
      <w:pPr>
        <w:pStyle w:val="Institution"/>
        <w:spacing w:before="120"/>
        <w:rPr>
          <w:rFonts w:ascii="Arial" w:hAnsi="Arial" w:cs="Arial"/>
        </w:rPr>
      </w:pPr>
      <w:r w:rsidRPr="00747649">
        <w:rPr>
          <w:rFonts w:ascii="Arial" w:hAnsi="Arial" w:cs="Arial"/>
          <w:b/>
        </w:rPr>
        <w:t>International Community Health Services</w:t>
      </w:r>
      <w:r w:rsidR="006C73A3" w:rsidRPr="00747649">
        <w:rPr>
          <w:rFonts w:ascii="Arial" w:hAnsi="Arial" w:cs="Arial"/>
        </w:rPr>
        <w:t>, Seattle, WA</w:t>
      </w:r>
      <w:r w:rsidR="006C73A3" w:rsidRPr="00747649">
        <w:rPr>
          <w:rFonts w:ascii="Arial" w:hAnsi="Arial" w:cs="Arial"/>
        </w:rPr>
        <w:tab/>
      </w:r>
      <w:r w:rsidRPr="00747649">
        <w:rPr>
          <w:rFonts w:ascii="Arial" w:hAnsi="Arial" w:cs="Arial"/>
        </w:rPr>
        <w:t xml:space="preserve">2005 </w:t>
      </w:r>
      <w:r w:rsidR="00D01D81" w:rsidRPr="00747649">
        <w:rPr>
          <w:rFonts w:ascii="Arial" w:hAnsi="Arial" w:cs="Arial"/>
        </w:rPr>
        <w:t>-</w:t>
      </w:r>
      <w:r w:rsidR="006C73A3" w:rsidRPr="00747649">
        <w:rPr>
          <w:rFonts w:ascii="Arial" w:hAnsi="Arial" w:cs="Arial"/>
        </w:rPr>
        <w:t xml:space="preserve"> </w:t>
      </w:r>
      <w:r w:rsidRPr="00747649">
        <w:rPr>
          <w:rFonts w:ascii="Arial" w:hAnsi="Arial" w:cs="Arial"/>
        </w:rPr>
        <w:t>2006</w:t>
      </w:r>
    </w:p>
    <w:p w14:paraId="24180C87" w14:textId="77777777" w:rsidR="000E2420" w:rsidRPr="00747649" w:rsidDel="001526FC" w:rsidRDefault="000E2420" w:rsidP="000E2420">
      <w:pPr>
        <w:rPr>
          <w:rFonts w:ascii="Arial" w:hAnsi="Arial" w:cs="Arial"/>
          <w:sz w:val="22"/>
          <w:szCs w:val="22"/>
        </w:rPr>
      </w:pPr>
      <w:r w:rsidRPr="00747649">
        <w:rPr>
          <w:rFonts w:ascii="Arial" w:hAnsi="Arial" w:cs="Arial"/>
          <w:i/>
          <w:sz w:val="22"/>
          <w:szCs w:val="22"/>
        </w:rPr>
        <w:t xml:space="preserve">Racial Ethnic Approach to Community Health </w:t>
      </w:r>
      <w:r w:rsidRPr="00747649">
        <w:rPr>
          <w:rFonts w:ascii="Arial" w:hAnsi="Arial" w:cs="Arial"/>
          <w:sz w:val="22"/>
          <w:szCs w:val="22"/>
        </w:rPr>
        <w:t>(REACH)</w:t>
      </w:r>
      <w:r w:rsidRPr="00747649">
        <w:rPr>
          <w:rFonts w:ascii="Arial" w:hAnsi="Arial" w:cs="Arial"/>
          <w:i/>
          <w:sz w:val="22"/>
          <w:szCs w:val="22"/>
        </w:rPr>
        <w:t xml:space="preserve"> Materials Coordinator</w:t>
      </w:r>
      <w:r w:rsidRPr="00747649">
        <w:rPr>
          <w:rFonts w:ascii="Arial" w:hAnsi="Arial" w:cs="Arial"/>
          <w:sz w:val="22"/>
          <w:szCs w:val="22"/>
        </w:rPr>
        <w:t xml:space="preserve"> (short-term contract)</w:t>
      </w:r>
    </w:p>
    <w:p w14:paraId="49A55C47" w14:textId="77777777" w:rsidR="000E2420" w:rsidRPr="00747649" w:rsidRDefault="000E2420" w:rsidP="000E2420">
      <w:pPr>
        <w:numPr>
          <w:ilvl w:val="0"/>
          <w:numId w:val="3"/>
        </w:numPr>
        <w:rPr>
          <w:rFonts w:ascii="Arial" w:hAnsi="Arial" w:cs="Arial"/>
          <w:sz w:val="22"/>
          <w:szCs w:val="22"/>
          <w:lang w:bidi="en-US"/>
        </w:rPr>
      </w:pPr>
      <w:r w:rsidRPr="00747649">
        <w:rPr>
          <w:rFonts w:ascii="Arial" w:hAnsi="Arial" w:cs="Arial"/>
          <w:sz w:val="22"/>
          <w:szCs w:val="22"/>
        </w:rPr>
        <w:t xml:space="preserve">Collected and collated content for a diabetes-friendly cookbook titled “Healthy Asian Recipes.”  </w:t>
      </w:r>
    </w:p>
    <w:p w14:paraId="1828051E" w14:textId="57600017" w:rsidR="009B702F" w:rsidRPr="00747649" w:rsidRDefault="000E2420" w:rsidP="009B702F">
      <w:pPr>
        <w:numPr>
          <w:ilvl w:val="0"/>
          <w:numId w:val="3"/>
        </w:numPr>
        <w:rPr>
          <w:rFonts w:ascii="Arial" w:hAnsi="Arial" w:cs="Arial"/>
          <w:sz w:val="22"/>
          <w:szCs w:val="22"/>
          <w:lang w:bidi="en-US"/>
        </w:rPr>
      </w:pPr>
      <w:r w:rsidRPr="00747649">
        <w:rPr>
          <w:rFonts w:ascii="Arial" w:hAnsi="Arial" w:cs="Arial"/>
          <w:sz w:val="22"/>
          <w:szCs w:val="22"/>
        </w:rPr>
        <w:t>Coordinated services to translate the cookbook into 6 languages:</w:t>
      </w:r>
      <w:r w:rsidRPr="00747649">
        <w:rPr>
          <w:rFonts w:ascii="Arial" w:hAnsi="Arial" w:cs="Arial"/>
          <w:sz w:val="22"/>
          <w:szCs w:val="22"/>
          <w:lang w:bidi="en-US"/>
        </w:rPr>
        <w:t xml:space="preserve"> Cantonese, Mandarin, Korean, </w:t>
      </w:r>
      <w:r w:rsidR="001D7A98" w:rsidRPr="00747649">
        <w:rPr>
          <w:rFonts w:ascii="Arial" w:hAnsi="Arial" w:cs="Arial"/>
          <w:sz w:val="22"/>
          <w:szCs w:val="22"/>
          <w:lang w:bidi="en-US"/>
        </w:rPr>
        <w:t>Vietnamese, Tagalog, and Khmer.</w:t>
      </w:r>
    </w:p>
    <w:p w14:paraId="7F175B4A" w14:textId="537D7495" w:rsidR="00703EE3" w:rsidRDefault="00703EE3" w:rsidP="00CC654A">
      <w:pPr>
        <w:outlineLvl w:val="0"/>
        <w:rPr>
          <w:rFonts w:ascii="Arial" w:hAnsi="Arial" w:cs="Arial"/>
          <w:b/>
          <w:szCs w:val="22"/>
          <w:u w:val="single"/>
        </w:rPr>
      </w:pPr>
    </w:p>
    <w:p w14:paraId="641F3531" w14:textId="13AA15EA" w:rsidR="00CC2617" w:rsidRPr="00747649" w:rsidRDefault="00CC2617" w:rsidP="006C73A3">
      <w:pPr>
        <w:spacing w:after="120"/>
        <w:outlineLvl w:val="0"/>
        <w:rPr>
          <w:rFonts w:ascii="Arial" w:hAnsi="Arial" w:cs="Arial"/>
          <w:b/>
          <w:szCs w:val="22"/>
          <w:u w:val="single"/>
        </w:rPr>
      </w:pPr>
      <w:r w:rsidRPr="00747649">
        <w:rPr>
          <w:rFonts w:ascii="Arial" w:hAnsi="Arial" w:cs="Arial"/>
          <w:b/>
          <w:szCs w:val="22"/>
          <w:u w:val="single"/>
        </w:rPr>
        <w:t>Honors/Affiliations</w:t>
      </w:r>
    </w:p>
    <w:p w14:paraId="1C4875A4" w14:textId="77777777" w:rsidR="00CC2617" w:rsidRPr="00747649" w:rsidRDefault="007944DE" w:rsidP="00C200F2">
      <w:pPr>
        <w:pStyle w:val="ListParagraph"/>
        <w:numPr>
          <w:ilvl w:val="0"/>
          <w:numId w:val="16"/>
        </w:numPr>
        <w:ind w:right="144"/>
        <w:rPr>
          <w:rFonts w:ascii="Arial" w:hAnsi="Arial" w:cs="Arial"/>
          <w:b/>
          <w:szCs w:val="22"/>
        </w:rPr>
      </w:pPr>
      <w:r w:rsidRPr="00747649">
        <w:rPr>
          <w:rFonts w:ascii="Arial" w:hAnsi="Arial" w:cs="Arial"/>
          <w:sz w:val="22"/>
          <w:szCs w:val="22"/>
        </w:rPr>
        <w:t xml:space="preserve">Year-Long Fellowship through the </w:t>
      </w:r>
      <w:r w:rsidR="00CC2617" w:rsidRPr="00747649">
        <w:rPr>
          <w:rFonts w:ascii="Arial" w:hAnsi="Arial" w:cs="Arial"/>
          <w:sz w:val="22"/>
          <w:szCs w:val="22"/>
        </w:rPr>
        <w:t xml:space="preserve">Carol </w:t>
      </w:r>
      <w:proofErr w:type="spellStart"/>
      <w:r w:rsidR="00CC2617" w:rsidRPr="00747649">
        <w:rPr>
          <w:rFonts w:ascii="Arial" w:hAnsi="Arial" w:cs="Arial"/>
          <w:sz w:val="22"/>
          <w:szCs w:val="22"/>
        </w:rPr>
        <w:t>LaMare</w:t>
      </w:r>
      <w:proofErr w:type="spellEnd"/>
      <w:r w:rsidR="00CC2617" w:rsidRPr="00747649">
        <w:rPr>
          <w:rFonts w:ascii="Arial" w:hAnsi="Arial" w:cs="Arial"/>
          <w:sz w:val="22"/>
          <w:szCs w:val="22"/>
        </w:rPr>
        <w:t xml:space="preserve"> Oncology and Life Limiting Illness </w:t>
      </w:r>
      <w:r w:rsidRPr="00747649">
        <w:rPr>
          <w:rFonts w:ascii="Arial" w:hAnsi="Arial" w:cs="Arial"/>
          <w:sz w:val="22"/>
          <w:szCs w:val="22"/>
        </w:rPr>
        <w:t>Program at the UW School of Social Work</w:t>
      </w:r>
    </w:p>
    <w:p w14:paraId="22D5CA14" w14:textId="77777777" w:rsidR="00CC2617" w:rsidRPr="00747649" w:rsidRDefault="00CC2617" w:rsidP="00CC2617">
      <w:pPr>
        <w:pStyle w:val="ListParagraph"/>
        <w:numPr>
          <w:ilvl w:val="0"/>
          <w:numId w:val="16"/>
        </w:numPr>
        <w:rPr>
          <w:rFonts w:ascii="Arial" w:hAnsi="Arial" w:cs="Arial"/>
          <w:b/>
          <w:szCs w:val="22"/>
        </w:rPr>
      </w:pPr>
      <w:r w:rsidRPr="00747649">
        <w:rPr>
          <w:rFonts w:ascii="Arial" w:hAnsi="Arial" w:cs="Arial"/>
          <w:sz w:val="22"/>
          <w:szCs w:val="22"/>
        </w:rPr>
        <w:t>National Association of Social Workers (NASW)</w:t>
      </w:r>
    </w:p>
    <w:p w14:paraId="03AB3025" w14:textId="49F30803" w:rsidR="00176AA0" w:rsidRPr="00604CDD" w:rsidRDefault="00DD5765" w:rsidP="00604CDD">
      <w:pPr>
        <w:pStyle w:val="ListParagraph"/>
        <w:numPr>
          <w:ilvl w:val="0"/>
          <w:numId w:val="16"/>
        </w:numPr>
        <w:spacing w:after="1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Multicultural Counselors of Washington </w:t>
      </w:r>
    </w:p>
    <w:p w14:paraId="01AA01A9" w14:textId="43C8A693" w:rsidR="00CE226A" w:rsidRPr="00747649" w:rsidRDefault="00CE226A" w:rsidP="009B371B">
      <w:pPr>
        <w:spacing w:after="120"/>
        <w:outlineLvl w:val="0"/>
        <w:rPr>
          <w:rFonts w:ascii="Arial" w:hAnsi="Arial" w:cs="Arial"/>
          <w:b/>
          <w:szCs w:val="22"/>
          <w:u w:val="single"/>
        </w:rPr>
      </w:pPr>
      <w:r w:rsidRPr="00747649">
        <w:rPr>
          <w:rFonts w:ascii="Arial" w:hAnsi="Arial" w:cs="Arial"/>
          <w:b/>
          <w:szCs w:val="22"/>
          <w:u w:val="single"/>
        </w:rPr>
        <w:lastRenderedPageBreak/>
        <w:t>Publications</w:t>
      </w:r>
    </w:p>
    <w:p w14:paraId="1E105713" w14:textId="02F812D5" w:rsidR="009B371B" w:rsidRPr="00AB5ABA" w:rsidRDefault="009B371B" w:rsidP="00CC654A">
      <w:pPr>
        <w:pStyle w:val="ListParagraph"/>
        <w:numPr>
          <w:ilvl w:val="0"/>
          <w:numId w:val="24"/>
        </w:numPr>
        <w:outlineLvl w:val="0"/>
        <w:rPr>
          <w:rFonts w:ascii="Arial" w:hAnsi="Arial" w:cs="Arial"/>
          <w:sz w:val="22"/>
          <w:szCs w:val="22"/>
        </w:rPr>
      </w:pPr>
      <w:r w:rsidRPr="00AB5ABA">
        <w:rPr>
          <w:rFonts w:ascii="Arial" w:hAnsi="Arial" w:cs="Arial"/>
          <w:sz w:val="22"/>
          <w:szCs w:val="22"/>
        </w:rPr>
        <w:t xml:space="preserve">Prince, D., Adrian, M., Storer, H., </w:t>
      </w:r>
      <w:r w:rsidRPr="00AB5ABA">
        <w:rPr>
          <w:rFonts w:ascii="Arial" w:hAnsi="Arial" w:cs="Arial"/>
          <w:b/>
          <w:sz w:val="22"/>
          <w:szCs w:val="22"/>
        </w:rPr>
        <w:t>Namkung, N</w:t>
      </w:r>
      <w:r w:rsidRPr="00AB5ABA">
        <w:rPr>
          <w:rFonts w:ascii="Arial" w:hAnsi="Arial" w:cs="Arial"/>
          <w:sz w:val="22"/>
          <w:szCs w:val="22"/>
        </w:rPr>
        <w:t xml:space="preserve">., Thompson, K. &amp; Vander Stoep, A. (2015). Contextualizing change-points in alcohol use from early adolescence through young adulthood. </w:t>
      </w:r>
      <w:r w:rsidRPr="00AB5ABA">
        <w:rPr>
          <w:rFonts w:ascii="Arial" w:hAnsi="Arial" w:cs="Arial"/>
          <w:i/>
          <w:sz w:val="22"/>
          <w:szCs w:val="22"/>
        </w:rPr>
        <w:t>Social Work Research, 39</w:t>
      </w:r>
      <w:r w:rsidRPr="00AB5ABA">
        <w:rPr>
          <w:rFonts w:ascii="Arial" w:hAnsi="Arial" w:cs="Arial"/>
          <w:sz w:val="22"/>
          <w:szCs w:val="22"/>
        </w:rPr>
        <w:t>, 94-106. DOI:10.1093/</w:t>
      </w:r>
      <w:proofErr w:type="spellStart"/>
      <w:r w:rsidRPr="00AB5ABA">
        <w:rPr>
          <w:rFonts w:ascii="Arial" w:hAnsi="Arial" w:cs="Arial"/>
          <w:sz w:val="22"/>
          <w:szCs w:val="22"/>
        </w:rPr>
        <w:t>swr</w:t>
      </w:r>
      <w:proofErr w:type="spellEnd"/>
      <w:r w:rsidRPr="00AB5ABA">
        <w:rPr>
          <w:rFonts w:ascii="Arial" w:hAnsi="Arial" w:cs="Arial"/>
          <w:sz w:val="22"/>
          <w:szCs w:val="22"/>
        </w:rPr>
        <w:t>/svv007.</w:t>
      </w:r>
    </w:p>
    <w:p w14:paraId="02DD62DF" w14:textId="77777777" w:rsidR="00CC654A" w:rsidRDefault="00CC654A" w:rsidP="00CC654A">
      <w:pPr>
        <w:outlineLvl w:val="0"/>
        <w:rPr>
          <w:rFonts w:ascii="Arial" w:hAnsi="Arial" w:cs="Arial"/>
          <w:b/>
          <w:szCs w:val="22"/>
          <w:u w:val="single"/>
        </w:rPr>
      </w:pPr>
    </w:p>
    <w:p w14:paraId="6D345102" w14:textId="5ACAA352" w:rsidR="00F82DE2" w:rsidRPr="00747649" w:rsidRDefault="00F82DE2" w:rsidP="00F82DE2">
      <w:pPr>
        <w:spacing w:after="120"/>
        <w:outlineLvl w:val="0"/>
        <w:rPr>
          <w:rFonts w:ascii="Arial" w:hAnsi="Arial" w:cs="Arial"/>
          <w:b/>
          <w:szCs w:val="22"/>
          <w:u w:val="single"/>
        </w:rPr>
      </w:pPr>
      <w:r w:rsidRPr="00747649">
        <w:rPr>
          <w:rFonts w:ascii="Arial" w:hAnsi="Arial" w:cs="Arial"/>
          <w:b/>
          <w:szCs w:val="22"/>
          <w:u w:val="single"/>
        </w:rPr>
        <w:t>Conference Presentations</w:t>
      </w:r>
    </w:p>
    <w:p w14:paraId="2384A146" w14:textId="00F9A762" w:rsidR="009B371B" w:rsidRPr="00AB5ABA" w:rsidRDefault="00D04B88" w:rsidP="00885FFF">
      <w:pPr>
        <w:pStyle w:val="ListParagraph"/>
        <w:numPr>
          <w:ilvl w:val="0"/>
          <w:numId w:val="23"/>
        </w:numPr>
        <w:spacing w:after="120"/>
        <w:outlineLvl w:val="0"/>
        <w:rPr>
          <w:rFonts w:ascii="Arial" w:eastAsia="MS Mincho" w:hAnsi="Arial" w:cs="Arial"/>
          <w:sz w:val="22"/>
          <w:szCs w:val="22"/>
        </w:rPr>
      </w:pPr>
      <w:r w:rsidRPr="00AB5ABA">
        <w:rPr>
          <w:rFonts w:ascii="Arial" w:hAnsi="Arial" w:cs="Arial"/>
          <w:sz w:val="22"/>
          <w:szCs w:val="22"/>
        </w:rPr>
        <w:t xml:space="preserve">Ludwig, K., </w:t>
      </w:r>
      <w:r w:rsidRPr="00AB5ABA">
        <w:rPr>
          <w:rFonts w:ascii="Arial" w:hAnsi="Arial" w:cs="Arial"/>
          <w:b/>
          <w:sz w:val="22"/>
          <w:szCs w:val="22"/>
        </w:rPr>
        <w:t xml:space="preserve">Namkung, </w:t>
      </w:r>
      <w:r w:rsidR="00747649" w:rsidRPr="00AB5ABA">
        <w:rPr>
          <w:rFonts w:ascii="Arial" w:hAnsi="Arial" w:cs="Arial"/>
          <w:b/>
          <w:sz w:val="22"/>
          <w:szCs w:val="22"/>
        </w:rPr>
        <w:t>N.</w:t>
      </w:r>
      <w:r w:rsidRPr="00AB5ABA">
        <w:rPr>
          <w:rFonts w:ascii="Arial" w:hAnsi="Arial" w:cs="Arial"/>
          <w:sz w:val="22"/>
          <w:szCs w:val="22"/>
        </w:rPr>
        <w:t xml:space="preserve"> (2014, October) </w:t>
      </w:r>
      <w:r w:rsidR="00AA2406" w:rsidRPr="00AB5ABA">
        <w:rPr>
          <w:rFonts w:ascii="Arial" w:hAnsi="Arial" w:cs="Arial"/>
          <w:i/>
          <w:sz w:val="22"/>
          <w:szCs w:val="22"/>
        </w:rPr>
        <w:t>Brief Intervention for School Clinicians: Developing and Piloting a Modularized, Evidence-Informed Approach for School Mental Health Providers</w:t>
      </w:r>
      <w:r w:rsidRPr="00AB5ABA">
        <w:rPr>
          <w:rFonts w:ascii="Arial" w:hAnsi="Arial" w:cs="Arial"/>
          <w:i/>
          <w:sz w:val="22"/>
          <w:szCs w:val="22"/>
        </w:rPr>
        <w:t>.</w:t>
      </w:r>
      <w:r w:rsidRPr="00AB5ABA">
        <w:rPr>
          <w:rFonts w:ascii="Arial" w:hAnsi="Arial" w:cs="Arial"/>
          <w:sz w:val="22"/>
          <w:szCs w:val="22"/>
        </w:rPr>
        <w:t xml:space="preserve"> Presentation at </w:t>
      </w:r>
      <w:r w:rsidR="00717C28" w:rsidRPr="00AB5ABA">
        <w:rPr>
          <w:rFonts w:ascii="Arial" w:hAnsi="Arial" w:cs="Arial"/>
          <w:sz w:val="22"/>
          <w:szCs w:val="22"/>
        </w:rPr>
        <w:t xml:space="preserve">the </w:t>
      </w:r>
      <w:r w:rsidRPr="00AB5ABA">
        <w:rPr>
          <w:rFonts w:ascii="Arial" w:hAnsi="Arial" w:cs="Arial"/>
          <w:sz w:val="22"/>
          <w:szCs w:val="22"/>
        </w:rPr>
        <w:t xml:space="preserve">2014 Conference on Advancing School Mental Health, Pittsburgh, PA. </w:t>
      </w:r>
      <w:r w:rsidRPr="00AB5ABA">
        <w:rPr>
          <w:rFonts w:ascii="MS Mincho" w:eastAsia="MS Mincho" w:hAnsi="MS Mincho" w:cs="MS Mincho"/>
          <w:sz w:val="22"/>
          <w:szCs w:val="22"/>
        </w:rPr>
        <w:t> </w:t>
      </w:r>
    </w:p>
    <w:p w14:paraId="4F6ED7C3" w14:textId="6D178351" w:rsidR="006A7251" w:rsidRPr="00AB5ABA" w:rsidRDefault="00885FFF" w:rsidP="00CC654A">
      <w:pPr>
        <w:pStyle w:val="ListParagraph"/>
        <w:numPr>
          <w:ilvl w:val="0"/>
          <w:numId w:val="23"/>
        </w:numPr>
        <w:outlineLvl w:val="0"/>
        <w:rPr>
          <w:rFonts w:ascii="Arial" w:hAnsi="Arial" w:cs="Arial"/>
          <w:sz w:val="22"/>
          <w:szCs w:val="22"/>
        </w:rPr>
      </w:pPr>
      <w:r w:rsidRPr="00AB5ABA">
        <w:rPr>
          <w:rFonts w:ascii="Arial" w:hAnsi="Arial" w:cs="Arial"/>
          <w:sz w:val="22"/>
          <w:szCs w:val="22"/>
        </w:rPr>
        <w:t xml:space="preserve">Flynn, C. &amp; </w:t>
      </w:r>
      <w:r w:rsidRPr="00AB5ABA">
        <w:rPr>
          <w:rFonts w:ascii="Arial" w:hAnsi="Arial" w:cs="Arial"/>
          <w:b/>
          <w:sz w:val="22"/>
          <w:szCs w:val="22"/>
        </w:rPr>
        <w:t>Namkung, N</w:t>
      </w:r>
      <w:r w:rsidRPr="00AB5ABA">
        <w:rPr>
          <w:rFonts w:ascii="Arial" w:hAnsi="Arial" w:cs="Arial"/>
          <w:sz w:val="22"/>
          <w:szCs w:val="22"/>
        </w:rPr>
        <w:t>., Vander</w:t>
      </w:r>
      <w:r w:rsidR="00747649" w:rsidRPr="00AB5ABA">
        <w:rPr>
          <w:rFonts w:ascii="Arial" w:hAnsi="Arial" w:cs="Arial"/>
          <w:sz w:val="22"/>
          <w:szCs w:val="22"/>
        </w:rPr>
        <w:t xml:space="preserve"> S</w:t>
      </w:r>
      <w:r w:rsidRPr="00AB5ABA">
        <w:rPr>
          <w:rFonts w:ascii="Arial" w:hAnsi="Arial" w:cs="Arial"/>
          <w:sz w:val="22"/>
          <w:szCs w:val="22"/>
        </w:rPr>
        <w:t xml:space="preserve">toep, A., &amp; McCauley, E. (2009, June). </w:t>
      </w:r>
      <w:r w:rsidRPr="00AB5ABA">
        <w:rPr>
          <w:rFonts w:ascii="Arial" w:hAnsi="Arial" w:cs="Arial"/>
          <w:i/>
          <w:sz w:val="22"/>
          <w:szCs w:val="22"/>
        </w:rPr>
        <w:t>Relation of Lability in Self-Cognition to Adolescent Depressive and Conduct Symptoms.</w:t>
      </w:r>
      <w:r w:rsidRPr="00AB5ABA">
        <w:rPr>
          <w:rFonts w:ascii="Arial" w:hAnsi="Arial" w:cs="Arial"/>
          <w:sz w:val="22"/>
          <w:szCs w:val="22"/>
        </w:rPr>
        <w:t xml:space="preserve"> Poster presented at the International Society for Research on Child and Adolescent Psychopa</w:t>
      </w:r>
      <w:r w:rsidR="00994CF3">
        <w:rPr>
          <w:rFonts w:ascii="Arial" w:hAnsi="Arial" w:cs="Arial"/>
          <w:sz w:val="22"/>
          <w:szCs w:val="22"/>
        </w:rPr>
        <w:t>thology 14th Scientific Meeting,</w:t>
      </w:r>
      <w:r w:rsidRPr="00AB5ABA">
        <w:rPr>
          <w:rFonts w:ascii="Arial" w:hAnsi="Arial" w:cs="Arial"/>
          <w:sz w:val="22"/>
          <w:szCs w:val="22"/>
        </w:rPr>
        <w:t xml:space="preserve"> Seattle, WA.</w:t>
      </w:r>
    </w:p>
    <w:p w14:paraId="3009858D" w14:textId="77777777" w:rsidR="00CC654A" w:rsidRDefault="00CC654A" w:rsidP="00CC654A">
      <w:pPr>
        <w:outlineLvl w:val="0"/>
        <w:rPr>
          <w:rFonts w:ascii="Arial" w:hAnsi="Arial" w:cs="Arial"/>
          <w:b/>
          <w:szCs w:val="22"/>
          <w:u w:val="single"/>
        </w:rPr>
      </w:pPr>
    </w:p>
    <w:p w14:paraId="6D3B8959" w14:textId="77777777" w:rsidR="000E2420" w:rsidRPr="00747649" w:rsidRDefault="000E2420" w:rsidP="006C73A3">
      <w:pPr>
        <w:spacing w:after="120"/>
        <w:outlineLvl w:val="0"/>
        <w:rPr>
          <w:rFonts w:ascii="Arial" w:hAnsi="Arial" w:cs="Arial"/>
          <w:b/>
          <w:szCs w:val="22"/>
          <w:u w:val="single"/>
        </w:rPr>
      </w:pPr>
      <w:r w:rsidRPr="00747649">
        <w:rPr>
          <w:rFonts w:ascii="Arial" w:hAnsi="Arial" w:cs="Arial"/>
          <w:b/>
          <w:szCs w:val="22"/>
          <w:u w:val="single"/>
        </w:rPr>
        <w:t>Skills</w:t>
      </w:r>
    </w:p>
    <w:p w14:paraId="2010FB18" w14:textId="536CDFFA" w:rsidR="000E2420" w:rsidRPr="00747649" w:rsidRDefault="00E50897" w:rsidP="00C200F2">
      <w:pPr>
        <w:pStyle w:val="ListParagraph"/>
        <w:numPr>
          <w:ilvl w:val="0"/>
          <w:numId w:val="17"/>
        </w:numPr>
        <w:ind w:right="144"/>
        <w:rPr>
          <w:rFonts w:ascii="Arial" w:hAnsi="Arial" w:cs="Arial"/>
          <w:sz w:val="22"/>
          <w:szCs w:val="22"/>
        </w:rPr>
      </w:pPr>
      <w:r w:rsidRPr="00747649">
        <w:rPr>
          <w:rFonts w:ascii="Arial" w:hAnsi="Arial" w:cs="Arial"/>
          <w:sz w:val="22"/>
          <w:szCs w:val="22"/>
        </w:rPr>
        <w:t xml:space="preserve">Computer skills: </w:t>
      </w:r>
      <w:r w:rsidR="00010310" w:rsidRPr="00747649">
        <w:rPr>
          <w:rFonts w:ascii="Arial" w:hAnsi="Arial" w:cs="Arial"/>
          <w:sz w:val="22"/>
          <w:szCs w:val="22"/>
        </w:rPr>
        <w:t xml:space="preserve">SPSS, </w:t>
      </w:r>
      <w:r w:rsidR="00747649" w:rsidRPr="00747649">
        <w:rPr>
          <w:rFonts w:ascii="Arial" w:hAnsi="Arial" w:cs="Arial"/>
          <w:sz w:val="22"/>
          <w:szCs w:val="22"/>
        </w:rPr>
        <w:t xml:space="preserve">Qualtrics, </w:t>
      </w:r>
      <w:proofErr w:type="spellStart"/>
      <w:r w:rsidR="00747649" w:rsidRPr="00747649">
        <w:rPr>
          <w:rFonts w:ascii="Arial" w:hAnsi="Arial" w:cs="Arial"/>
          <w:sz w:val="22"/>
          <w:szCs w:val="22"/>
        </w:rPr>
        <w:t>REDCap</w:t>
      </w:r>
      <w:proofErr w:type="spellEnd"/>
      <w:r w:rsidR="000E2420" w:rsidRPr="00747649">
        <w:rPr>
          <w:rFonts w:ascii="Arial" w:hAnsi="Arial" w:cs="Arial"/>
          <w:sz w:val="22"/>
          <w:szCs w:val="22"/>
        </w:rPr>
        <w:t>, creating database</w:t>
      </w:r>
      <w:r w:rsidR="00EE2885" w:rsidRPr="00747649">
        <w:rPr>
          <w:rFonts w:ascii="Arial" w:hAnsi="Arial" w:cs="Arial"/>
          <w:sz w:val="22"/>
          <w:szCs w:val="22"/>
        </w:rPr>
        <w:t>s,</w:t>
      </w:r>
      <w:r w:rsidR="00010310" w:rsidRPr="00747649">
        <w:rPr>
          <w:rFonts w:ascii="Arial" w:hAnsi="Arial" w:cs="Arial"/>
          <w:sz w:val="22"/>
          <w:szCs w:val="22"/>
        </w:rPr>
        <w:t xml:space="preserve"> Access</w:t>
      </w:r>
      <w:r w:rsidR="00747649">
        <w:rPr>
          <w:rFonts w:ascii="Arial" w:hAnsi="Arial" w:cs="Arial"/>
          <w:sz w:val="22"/>
          <w:szCs w:val="22"/>
        </w:rPr>
        <w:t>, Microsoft Office.</w:t>
      </w:r>
    </w:p>
    <w:p w14:paraId="467D8097" w14:textId="77777777" w:rsidR="000E2420" w:rsidRPr="00747649" w:rsidRDefault="000E2420" w:rsidP="0005741F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47649">
        <w:rPr>
          <w:rFonts w:ascii="Arial" w:hAnsi="Arial" w:cs="Arial"/>
          <w:sz w:val="22"/>
          <w:szCs w:val="22"/>
        </w:rPr>
        <w:t>Proficient in power and air tools.</w:t>
      </w:r>
    </w:p>
    <w:p w14:paraId="3A69F943" w14:textId="7EBA04BB" w:rsidR="00A2558C" w:rsidRPr="00747649" w:rsidRDefault="000E2420" w:rsidP="000E2420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47649">
        <w:rPr>
          <w:rFonts w:ascii="Arial" w:hAnsi="Arial" w:cs="Arial"/>
          <w:sz w:val="22"/>
          <w:szCs w:val="22"/>
        </w:rPr>
        <w:t>Fluent in spoken and written Korean.</w:t>
      </w:r>
    </w:p>
    <w:sectPr w:rsidR="00A2558C" w:rsidRPr="00747649" w:rsidSect="00703EE3">
      <w:headerReference w:type="default" r:id="rId8"/>
      <w:pgSz w:w="12240" w:h="15840"/>
      <w:pgMar w:top="1152" w:right="1008" w:bottom="864" w:left="10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74D2" w14:textId="77777777" w:rsidR="00D7114A" w:rsidRDefault="00D7114A">
      <w:r>
        <w:separator/>
      </w:r>
    </w:p>
  </w:endnote>
  <w:endnote w:type="continuationSeparator" w:id="0">
    <w:p w14:paraId="685EC925" w14:textId="77777777" w:rsidR="00D7114A" w:rsidRDefault="00D7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B2291" w14:textId="77777777" w:rsidR="00D7114A" w:rsidRDefault="00D7114A">
      <w:r>
        <w:separator/>
      </w:r>
    </w:p>
  </w:footnote>
  <w:footnote w:type="continuationSeparator" w:id="0">
    <w:p w14:paraId="247EDACE" w14:textId="77777777" w:rsidR="00D7114A" w:rsidRDefault="00D71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CD7E" w14:textId="160D16A1" w:rsidR="002932D2" w:rsidRPr="00EF1D34" w:rsidRDefault="002932D2" w:rsidP="00BD6FF4">
    <w:pPr>
      <w:tabs>
        <w:tab w:val="right" w:pos="10080"/>
      </w:tabs>
      <w:ind w:right="18"/>
      <w:rPr>
        <w:rFonts w:ascii="Arial" w:hAnsi="Arial" w:cs="Arial"/>
        <w:color w:val="808080"/>
        <w:sz w:val="22"/>
        <w:u w:val="single"/>
      </w:rPr>
    </w:pPr>
    <w:proofErr w:type="spellStart"/>
    <w:r w:rsidRPr="00EF1D34">
      <w:rPr>
        <w:rFonts w:ascii="Arial" w:hAnsi="Arial" w:cs="Arial"/>
        <w:smallCaps/>
        <w:color w:val="808080"/>
        <w:u w:val="single"/>
      </w:rPr>
      <w:t>Youngnan</w:t>
    </w:r>
    <w:proofErr w:type="spellEnd"/>
    <w:r w:rsidRPr="00EF1D34">
      <w:rPr>
        <w:rFonts w:ascii="Arial" w:hAnsi="Arial" w:cs="Arial"/>
        <w:smallCaps/>
        <w:color w:val="808080"/>
        <w:u w:val="single"/>
      </w:rPr>
      <w:t xml:space="preserve"> Nancy Namkung</w:t>
    </w:r>
    <w:r w:rsidRPr="00EF1D34">
      <w:rPr>
        <w:rFonts w:ascii="Arial" w:hAnsi="Arial" w:cs="Arial"/>
        <w:color w:val="808080"/>
        <w:u w:val="single"/>
      </w:rPr>
      <w:t xml:space="preserve"> </w:t>
    </w:r>
    <w:r w:rsidRPr="00EF1D34">
      <w:rPr>
        <w:rFonts w:ascii="Arial" w:hAnsi="Arial" w:cs="Arial"/>
        <w:color w:val="808080"/>
        <w:u w:val="single"/>
      </w:rPr>
      <w:tab/>
    </w:r>
    <w:r w:rsidRPr="00EF1D34">
      <w:rPr>
        <w:rFonts w:ascii="Arial" w:hAnsi="Arial" w:cs="Arial"/>
        <w:color w:val="808080"/>
        <w:sz w:val="22"/>
        <w:u w:val="single"/>
      </w:rPr>
      <w:t>nancy.namkung@gmail.com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7028D"/>
    <w:multiLevelType w:val="hybridMultilevel"/>
    <w:tmpl w:val="EAD20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11ECF"/>
    <w:multiLevelType w:val="hybridMultilevel"/>
    <w:tmpl w:val="3CF4C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F59C5"/>
    <w:multiLevelType w:val="multilevel"/>
    <w:tmpl w:val="A76C6892"/>
    <w:numStyleLink w:val="Bulletedlist"/>
  </w:abstractNum>
  <w:abstractNum w:abstractNumId="4" w15:restartNumberingAfterBreak="0">
    <w:nsid w:val="215453CB"/>
    <w:multiLevelType w:val="multilevel"/>
    <w:tmpl w:val="A76C6892"/>
    <w:numStyleLink w:val="Bulletedlist"/>
  </w:abstractNum>
  <w:abstractNum w:abstractNumId="5" w15:restartNumberingAfterBreak="0">
    <w:nsid w:val="24074F3E"/>
    <w:multiLevelType w:val="hybridMultilevel"/>
    <w:tmpl w:val="77404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4743B"/>
    <w:multiLevelType w:val="hybridMultilevel"/>
    <w:tmpl w:val="64E29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14B0B"/>
    <w:multiLevelType w:val="hybridMultilevel"/>
    <w:tmpl w:val="41A4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94CEB"/>
    <w:multiLevelType w:val="hybridMultilevel"/>
    <w:tmpl w:val="BBF8C194"/>
    <w:lvl w:ilvl="0" w:tplc="DE70EE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E55D3"/>
    <w:multiLevelType w:val="hybridMultilevel"/>
    <w:tmpl w:val="DC1C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3E36"/>
    <w:multiLevelType w:val="multilevel"/>
    <w:tmpl w:val="3DD6A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540F4"/>
    <w:multiLevelType w:val="multilevel"/>
    <w:tmpl w:val="A76C6892"/>
    <w:styleLink w:val="Bulletedlist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6621C"/>
    <w:multiLevelType w:val="hybridMultilevel"/>
    <w:tmpl w:val="529819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43318"/>
    <w:multiLevelType w:val="hybridMultilevel"/>
    <w:tmpl w:val="D0922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B556E1"/>
    <w:multiLevelType w:val="hybridMultilevel"/>
    <w:tmpl w:val="8EFE4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264CE4"/>
    <w:multiLevelType w:val="hybridMultilevel"/>
    <w:tmpl w:val="3DD6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82F05"/>
    <w:multiLevelType w:val="hybridMultilevel"/>
    <w:tmpl w:val="322C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F153A"/>
    <w:multiLevelType w:val="hybridMultilevel"/>
    <w:tmpl w:val="0122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A0DE6"/>
    <w:multiLevelType w:val="hybridMultilevel"/>
    <w:tmpl w:val="E964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C7F42"/>
    <w:multiLevelType w:val="hybridMultilevel"/>
    <w:tmpl w:val="C0DE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01220"/>
    <w:multiLevelType w:val="hybridMultilevel"/>
    <w:tmpl w:val="F1A87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6E9"/>
    <w:multiLevelType w:val="multilevel"/>
    <w:tmpl w:val="A76C6892"/>
    <w:numStyleLink w:val="Bulletedlist"/>
  </w:abstractNum>
  <w:abstractNum w:abstractNumId="22" w15:restartNumberingAfterBreak="0">
    <w:nsid w:val="71CA1643"/>
    <w:multiLevelType w:val="hybridMultilevel"/>
    <w:tmpl w:val="7B304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67C26"/>
    <w:multiLevelType w:val="hybridMultilevel"/>
    <w:tmpl w:val="90FE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918C5"/>
    <w:multiLevelType w:val="hybridMultilevel"/>
    <w:tmpl w:val="C726B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62600"/>
    <w:multiLevelType w:val="hybridMultilevel"/>
    <w:tmpl w:val="2A28B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2C0198"/>
    <w:multiLevelType w:val="hybridMultilevel"/>
    <w:tmpl w:val="FA3C9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7"/>
  </w:num>
  <w:num w:numId="4">
    <w:abstractNumId w:val="15"/>
  </w:num>
  <w:num w:numId="5">
    <w:abstractNumId w:val="2"/>
  </w:num>
  <w:num w:numId="6">
    <w:abstractNumId w:val="22"/>
  </w:num>
  <w:num w:numId="7">
    <w:abstractNumId w:val="20"/>
  </w:num>
  <w:num w:numId="8">
    <w:abstractNumId w:val="26"/>
  </w:num>
  <w:num w:numId="9">
    <w:abstractNumId w:val="11"/>
  </w:num>
  <w:num w:numId="10">
    <w:abstractNumId w:val="3"/>
  </w:num>
  <w:num w:numId="11">
    <w:abstractNumId w:val="4"/>
  </w:num>
  <w:num w:numId="12">
    <w:abstractNumId w:val="23"/>
  </w:num>
  <w:num w:numId="13">
    <w:abstractNumId w:val="21"/>
  </w:num>
  <w:num w:numId="14">
    <w:abstractNumId w:val="9"/>
  </w:num>
  <w:num w:numId="15">
    <w:abstractNumId w:val="25"/>
  </w:num>
  <w:num w:numId="16">
    <w:abstractNumId w:val="6"/>
  </w:num>
  <w:num w:numId="17">
    <w:abstractNumId w:val="5"/>
  </w:num>
  <w:num w:numId="18">
    <w:abstractNumId w:val="12"/>
  </w:num>
  <w:num w:numId="19">
    <w:abstractNumId w:val="17"/>
  </w:num>
  <w:num w:numId="20">
    <w:abstractNumId w:val="16"/>
  </w:num>
  <w:num w:numId="21">
    <w:abstractNumId w:val="14"/>
  </w:num>
  <w:num w:numId="22">
    <w:abstractNumId w:val="0"/>
  </w:num>
  <w:num w:numId="23">
    <w:abstractNumId w:val="8"/>
  </w:num>
  <w:num w:numId="24">
    <w:abstractNumId w:val="1"/>
  </w:num>
  <w:num w:numId="25">
    <w:abstractNumId w:val="10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58C"/>
    <w:rsid w:val="000006B1"/>
    <w:rsid w:val="00010310"/>
    <w:rsid w:val="00013CC3"/>
    <w:rsid w:val="0003705F"/>
    <w:rsid w:val="000453FD"/>
    <w:rsid w:val="00054C17"/>
    <w:rsid w:val="0005741F"/>
    <w:rsid w:val="00073EEC"/>
    <w:rsid w:val="00080F13"/>
    <w:rsid w:val="0008443B"/>
    <w:rsid w:val="000C6F86"/>
    <w:rsid w:val="000D0BA1"/>
    <w:rsid w:val="000D366B"/>
    <w:rsid w:val="000E2420"/>
    <w:rsid w:val="000E5450"/>
    <w:rsid w:val="000E57D6"/>
    <w:rsid w:val="001165C0"/>
    <w:rsid w:val="00116FF6"/>
    <w:rsid w:val="001404E4"/>
    <w:rsid w:val="00150E3D"/>
    <w:rsid w:val="00162BE7"/>
    <w:rsid w:val="00165EEA"/>
    <w:rsid w:val="00167E1A"/>
    <w:rsid w:val="00176AA0"/>
    <w:rsid w:val="00194ABC"/>
    <w:rsid w:val="001A4A4A"/>
    <w:rsid w:val="001C2D0C"/>
    <w:rsid w:val="001D7A98"/>
    <w:rsid w:val="001E10AE"/>
    <w:rsid w:val="00202CB4"/>
    <w:rsid w:val="0021430D"/>
    <w:rsid w:val="0023362B"/>
    <w:rsid w:val="00255A76"/>
    <w:rsid w:val="00255CD0"/>
    <w:rsid w:val="00267014"/>
    <w:rsid w:val="002932D2"/>
    <w:rsid w:val="0029480D"/>
    <w:rsid w:val="002A0500"/>
    <w:rsid w:val="002A2E1C"/>
    <w:rsid w:val="002A3CEC"/>
    <w:rsid w:val="002B642E"/>
    <w:rsid w:val="002C6CE4"/>
    <w:rsid w:val="002D4222"/>
    <w:rsid w:val="002F7B4C"/>
    <w:rsid w:val="00346220"/>
    <w:rsid w:val="00347A00"/>
    <w:rsid w:val="00350494"/>
    <w:rsid w:val="003563A3"/>
    <w:rsid w:val="00373F00"/>
    <w:rsid w:val="00377057"/>
    <w:rsid w:val="00380420"/>
    <w:rsid w:val="003B13FD"/>
    <w:rsid w:val="003B20A7"/>
    <w:rsid w:val="003D6F96"/>
    <w:rsid w:val="003E469B"/>
    <w:rsid w:val="00406D27"/>
    <w:rsid w:val="00421771"/>
    <w:rsid w:val="00427EB1"/>
    <w:rsid w:val="00462CD3"/>
    <w:rsid w:val="004670E8"/>
    <w:rsid w:val="00467A8F"/>
    <w:rsid w:val="00482CE9"/>
    <w:rsid w:val="004A3607"/>
    <w:rsid w:val="004B0827"/>
    <w:rsid w:val="004B12EC"/>
    <w:rsid w:val="004B14D5"/>
    <w:rsid w:val="004B64CC"/>
    <w:rsid w:val="004C3D99"/>
    <w:rsid w:val="004D0F55"/>
    <w:rsid w:val="004F1A87"/>
    <w:rsid w:val="00507704"/>
    <w:rsid w:val="00541652"/>
    <w:rsid w:val="0058201B"/>
    <w:rsid w:val="005826CD"/>
    <w:rsid w:val="005904A2"/>
    <w:rsid w:val="00591082"/>
    <w:rsid w:val="00596071"/>
    <w:rsid w:val="005A3044"/>
    <w:rsid w:val="005A4E4A"/>
    <w:rsid w:val="005C6A1C"/>
    <w:rsid w:val="005D66A0"/>
    <w:rsid w:val="005E179F"/>
    <w:rsid w:val="00604321"/>
    <w:rsid w:val="00604CDD"/>
    <w:rsid w:val="00643373"/>
    <w:rsid w:val="006459A3"/>
    <w:rsid w:val="006649A4"/>
    <w:rsid w:val="00670F06"/>
    <w:rsid w:val="00684C9D"/>
    <w:rsid w:val="00693613"/>
    <w:rsid w:val="00694213"/>
    <w:rsid w:val="006A4730"/>
    <w:rsid w:val="006A7251"/>
    <w:rsid w:val="006C2038"/>
    <w:rsid w:val="006C73A3"/>
    <w:rsid w:val="006E7F27"/>
    <w:rsid w:val="006F4BD2"/>
    <w:rsid w:val="00703EE3"/>
    <w:rsid w:val="00717C28"/>
    <w:rsid w:val="00721998"/>
    <w:rsid w:val="00725C42"/>
    <w:rsid w:val="007276A0"/>
    <w:rsid w:val="00741823"/>
    <w:rsid w:val="00747649"/>
    <w:rsid w:val="00752C66"/>
    <w:rsid w:val="0076561B"/>
    <w:rsid w:val="00777572"/>
    <w:rsid w:val="007944DE"/>
    <w:rsid w:val="007A6385"/>
    <w:rsid w:val="007B31B7"/>
    <w:rsid w:val="007F3DAA"/>
    <w:rsid w:val="00810103"/>
    <w:rsid w:val="00812C7A"/>
    <w:rsid w:val="008136D4"/>
    <w:rsid w:val="00822C2F"/>
    <w:rsid w:val="00845E94"/>
    <w:rsid w:val="008506BE"/>
    <w:rsid w:val="008808C8"/>
    <w:rsid w:val="00885FFF"/>
    <w:rsid w:val="00893048"/>
    <w:rsid w:val="008A2A18"/>
    <w:rsid w:val="008A645B"/>
    <w:rsid w:val="008C37B4"/>
    <w:rsid w:val="008C38C4"/>
    <w:rsid w:val="008C6461"/>
    <w:rsid w:val="008D0FE5"/>
    <w:rsid w:val="008F4EBB"/>
    <w:rsid w:val="0090222C"/>
    <w:rsid w:val="00904385"/>
    <w:rsid w:val="00906214"/>
    <w:rsid w:val="009071EA"/>
    <w:rsid w:val="00916A2C"/>
    <w:rsid w:val="009327C4"/>
    <w:rsid w:val="00942019"/>
    <w:rsid w:val="009449A9"/>
    <w:rsid w:val="0096363B"/>
    <w:rsid w:val="00974E92"/>
    <w:rsid w:val="00994CF3"/>
    <w:rsid w:val="009B25FD"/>
    <w:rsid w:val="009B371B"/>
    <w:rsid w:val="009B702F"/>
    <w:rsid w:val="009C6F0C"/>
    <w:rsid w:val="009D1DBE"/>
    <w:rsid w:val="009E4274"/>
    <w:rsid w:val="009F0AC7"/>
    <w:rsid w:val="00A07AEC"/>
    <w:rsid w:val="00A2558C"/>
    <w:rsid w:val="00A40D8B"/>
    <w:rsid w:val="00A43719"/>
    <w:rsid w:val="00A43EB9"/>
    <w:rsid w:val="00A504B1"/>
    <w:rsid w:val="00A55458"/>
    <w:rsid w:val="00A55A17"/>
    <w:rsid w:val="00A57055"/>
    <w:rsid w:val="00A57096"/>
    <w:rsid w:val="00A9291A"/>
    <w:rsid w:val="00AA1465"/>
    <w:rsid w:val="00AA2406"/>
    <w:rsid w:val="00AB2433"/>
    <w:rsid w:val="00AB5ABA"/>
    <w:rsid w:val="00AC0CA1"/>
    <w:rsid w:val="00AD2147"/>
    <w:rsid w:val="00AD65B9"/>
    <w:rsid w:val="00AD7DCB"/>
    <w:rsid w:val="00AF65CD"/>
    <w:rsid w:val="00B01748"/>
    <w:rsid w:val="00B039FF"/>
    <w:rsid w:val="00B04AC8"/>
    <w:rsid w:val="00B06AD4"/>
    <w:rsid w:val="00B136A2"/>
    <w:rsid w:val="00B16D69"/>
    <w:rsid w:val="00B16E59"/>
    <w:rsid w:val="00B22E70"/>
    <w:rsid w:val="00B46DA3"/>
    <w:rsid w:val="00B5384F"/>
    <w:rsid w:val="00B60D11"/>
    <w:rsid w:val="00B62D5B"/>
    <w:rsid w:val="00B634EE"/>
    <w:rsid w:val="00B70F53"/>
    <w:rsid w:val="00B901DC"/>
    <w:rsid w:val="00BC0FBF"/>
    <w:rsid w:val="00BD0045"/>
    <w:rsid w:val="00BD33F2"/>
    <w:rsid w:val="00BD4482"/>
    <w:rsid w:val="00BD6FF4"/>
    <w:rsid w:val="00BD7C4E"/>
    <w:rsid w:val="00BF41D6"/>
    <w:rsid w:val="00C1260C"/>
    <w:rsid w:val="00C15585"/>
    <w:rsid w:val="00C200F2"/>
    <w:rsid w:val="00C27904"/>
    <w:rsid w:val="00C33E33"/>
    <w:rsid w:val="00C548B7"/>
    <w:rsid w:val="00C619F2"/>
    <w:rsid w:val="00C72627"/>
    <w:rsid w:val="00C75E0B"/>
    <w:rsid w:val="00C83236"/>
    <w:rsid w:val="00C96A28"/>
    <w:rsid w:val="00CA5709"/>
    <w:rsid w:val="00CB6D61"/>
    <w:rsid w:val="00CC2617"/>
    <w:rsid w:val="00CC654A"/>
    <w:rsid w:val="00CD00DF"/>
    <w:rsid w:val="00CE0600"/>
    <w:rsid w:val="00CE226A"/>
    <w:rsid w:val="00CF1C23"/>
    <w:rsid w:val="00D01D81"/>
    <w:rsid w:val="00D04B88"/>
    <w:rsid w:val="00D203CE"/>
    <w:rsid w:val="00D4113F"/>
    <w:rsid w:val="00D566F3"/>
    <w:rsid w:val="00D7114A"/>
    <w:rsid w:val="00D81CC9"/>
    <w:rsid w:val="00DA0A3A"/>
    <w:rsid w:val="00DA25ED"/>
    <w:rsid w:val="00DB49B3"/>
    <w:rsid w:val="00DC1270"/>
    <w:rsid w:val="00DD2182"/>
    <w:rsid w:val="00DD5765"/>
    <w:rsid w:val="00DE7C65"/>
    <w:rsid w:val="00DF2ED5"/>
    <w:rsid w:val="00E41795"/>
    <w:rsid w:val="00E50897"/>
    <w:rsid w:val="00E624BA"/>
    <w:rsid w:val="00E638ED"/>
    <w:rsid w:val="00E87680"/>
    <w:rsid w:val="00EA6901"/>
    <w:rsid w:val="00EB5B1B"/>
    <w:rsid w:val="00EC00A3"/>
    <w:rsid w:val="00EC1DAA"/>
    <w:rsid w:val="00EE2885"/>
    <w:rsid w:val="00EF1D34"/>
    <w:rsid w:val="00EF4609"/>
    <w:rsid w:val="00F123EB"/>
    <w:rsid w:val="00F3641A"/>
    <w:rsid w:val="00F36AAB"/>
    <w:rsid w:val="00F416A6"/>
    <w:rsid w:val="00F42563"/>
    <w:rsid w:val="00F5353E"/>
    <w:rsid w:val="00F82DE2"/>
    <w:rsid w:val="00F92F07"/>
    <w:rsid w:val="00FA255F"/>
    <w:rsid w:val="00FA26F5"/>
    <w:rsid w:val="00FC0E94"/>
    <w:rsid w:val="00FC20B0"/>
    <w:rsid w:val="00FD1552"/>
    <w:rsid w:val="00FD4C23"/>
    <w:rsid w:val="00FD5904"/>
    <w:rsid w:val="00FF6A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60C82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136D4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558C"/>
    <w:rPr>
      <w:color w:val="0000FF" w:themeColor="hyperlink"/>
      <w:u w:val="single"/>
    </w:rPr>
  </w:style>
  <w:style w:type="numbering" w:customStyle="1" w:styleId="Bulletedlist">
    <w:name w:val="Bulleted list"/>
    <w:basedOn w:val="NoList"/>
    <w:rsid w:val="000E2420"/>
    <w:pPr>
      <w:numPr>
        <w:numId w:val="9"/>
      </w:numPr>
    </w:pPr>
  </w:style>
  <w:style w:type="paragraph" w:styleId="ListParagraph">
    <w:name w:val="List Paragraph"/>
    <w:basedOn w:val="Normal"/>
    <w:rsid w:val="00167E1A"/>
    <w:pPr>
      <w:ind w:left="720"/>
      <w:contextualSpacing/>
    </w:pPr>
    <w:rPr>
      <w:rFonts w:asciiTheme="minorHAnsi" w:eastAsiaTheme="minorHAnsi" w:hAnsiTheme="minorHAnsi" w:cstheme="minorBidi"/>
      <w:szCs w:val="24"/>
    </w:rPr>
  </w:style>
  <w:style w:type="table" w:styleId="TableGrid">
    <w:name w:val="Table Grid"/>
    <w:basedOn w:val="TableNormal"/>
    <w:rsid w:val="00FF6A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rsid w:val="00DF2E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2ED5"/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rsid w:val="00DF2E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F2E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2E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DF2ED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2E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F1C23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rsid w:val="00CF1C23"/>
  </w:style>
  <w:style w:type="paragraph" w:styleId="Footer">
    <w:name w:val="footer"/>
    <w:basedOn w:val="Normal"/>
    <w:link w:val="FooterChar"/>
    <w:rsid w:val="00CF1C23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rsid w:val="00CF1C23"/>
  </w:style>
  <w:style w:type="paragraph" w:customStyle="1" w:styleId="Institution">
    <w:name w:val="Institution"/>
    <w:basedOn w:val="Normal"/>
    <w:qFormat/>
    <w:rsid w:val="00670F06"/>
    <w:pPr>
      <w:tabs>
        <w:tab w:val="right" w:pos="10080"/>
      </w:tabs>
      <w:spacing w:after="40"/>
      <w:ind w:right="-115"/>
    </w:pPr>
    <w:rPr>
      <w:rFonts w:ascii="Garamond" w:hAnsi="Garamond"/>
      <w:sz w:val="22"/>
      <w:szCs w:val="22"/>
    </w:rPr>
  </w:style>
  <w:style w:type="paragraph" w:styleId="Revision">
    <w:name w:val="Revision"/>
    <w:hidden/>
    <w:semiHidden/>
    <w:rsid w:val="00BD6FF4"/>
    <w:rPr>
      <w:rFonts w:ascii="Times New Roman" w:eastAsia="Times New Roman" w:hAnsi="Times New Roman" w:cs="Times New Roman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C73A3"/>
    <w:rPr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6C73A3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semiHidden/>
    <w:unhideWhenUsed/>
    <w:rsid w:val="00A437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EAE97A-A721-BC41-AF76-CC433702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Namkung</dc:creator>
  <cp:lastModifiedBy>McCain, Anna</cp:lastModifiedBy>
  <cp:revision>3</cp:revision>
  <cp:lastPrinted>2012-04-08T18:29:00Z</cp:lastPrinted>
  <dcterms:created xsi:type="dcterms:W3CDTF">2020-10-06T04:19:00Z</dcterms:created>
  <dcterms:modified xsi:type="dcterms:W3CDTF">2021-08-25T00:37:00Z</dcterms:modified>
</cp:coreProperties>
</file>