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DC04" w14:textId="0DD42FC4" w:rsidR="001D52FB" w:rsidRPr="00CA5D33" w:rsidRDefault="008E271C" w:rsidP="00677C4C">
      <w:pPr>
        <w:rPr>
          <w:rFonts w:cstheme="minorHAnsi"/>
          <w:b/>
          <w:smallCaps/>
          <w:color w:val="FF0000"/>
        </w:rPr>
      </w:pPr>
      <w:r>
        <w:rPr>
          <w:rFonts w:cstheme="minorHAnsi"/>
          <w:b/>
          <w:smallCaps/>
          <w:color w:val="FF0000"/>
          <w:sz w:val="24"/>
        </w:rPr>
        <w:t xml:space="preserve">SU IRB </w:t>
      </w:r>
      <w:r w:rsidR="00CA5D33" w:rsidRPr="00CA5D33">
        <w:rPr>
          <w:rFonts w:cstheme="minorHAnsi"/>
          <w:b/>
          <w:smallCaps/>
          <w:color w:val="FF0000"/>
          <w:sz w:val="24"/>
        </w:rPr>
        <w:t>Online Survey Template</w:t>
      </w:r>
      <w:r w:rsidR="00CA65A2" w:rsidRPr="00CA5D33">
        <w:rPr>
          <w:rFonts w:cstheme="minorHAnsi"/>
          <w:b/>
          <w:smallCaps/>
          <w:color w:val="FF0000"/>
          <w:sz w:val="24"/>
        </w:rPr>
        <w:t xml:space="preserve"> </w:t>
      </w:r>
    </w:p>
    <w:p w14:paraId="4A8442E9" w14:textId="46F4CBDA" w:rsidR="00CA5D33" w:rsidRPr="00CA5D33" w:rsidRDefault="00CA5D33" w:rsidP="00AC7148">
      <w:pPr>
        <w:rPr>
          <w:rFonts w:cstheme="minorHAnsi"/>
          <w:b/>
          <w:color w:val="FF0000"/>
          <w:u w:val="single"/>
        </w:rPr>
      </w:pPr>
      <w:r w:rsidRPr="00CA5D33">
        <w:rPr>
          <w:rFonts w:cstheme="minorHAnsi"/>
          <w:b/>
          <w:color w:val="FF0000"/>
          <w:u w:val="single"/>
        </w:rPr>
        <w:t>TIPS</w:t>
      </w:r>
    </w:p>
    <w:p w14:paraId="6B45C3E8" w14:textId="699040FA" w:rsidR="00CA5D33" w:rsidRPr="00CA5D33" w:rsidRDefault="00CA5D33" w:rsidP="00AC7148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</w:rPr>
      </w:pPr>
      <w:r w:rsidRPr="00CA5D33">
        <w:rPr>
          <w:rFonts w:cstheme="minorHAnsi"/>
          <w:color w:val="FF0000"/>
        </w:rPr>
        <w:t xml:space="preserve">Customize highlighted portions </w:t>
      </w:r>
      <w:r w:rsidR="00AC7148">
        <w:rPr>
          <w:rFonts w:cstheme="minorHAnsi"/>
          <w:color w:val="FF0000"/>
        </w:rPr>
        <w:t>for</w:t>
      </w:r>
      <w:r w:rsidRPr="00CA5D33">
        <w:rPr>
          <w:rFonts w:cstheme="minorHAnsi"/>
          <w:color w:val="FF0000"/>
        </w:rPr>
        <w:t xml:space="preserve"> your </w:t>
      </w:r>
      <w:r w:rsidR="00AC7148">
        <w:rPr>
          <w:rFonts w:cstheme="minorHAnsi"/>
          <w:color w:val="FF0000"/>
        </w:rPr>
        <w:t xml:space="preserve">individual </w:t>
      </w:r>
      <w:r w:rsidRPr="00CA5D33">
        <w:rPr>
          <w:rFonts w:cstheme="minorHAnsi"/>
          <w:color w:val="FF0000"/>
        </w:rPr>
        <w:t>study.</w:t>
      </w:r>
    </w:p>
    <w:p w14:paraId="0F1F6E48" w14:textId="4928E0A9" w:rsidR="00612907" w:rsidRPr="00CA5D33" w:rsidRDefault="008E271C" w:rsidP="00AC7148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Use simple, conversational </w:t>
      </w:r>
      <w:r w:rsidR="00612907" w:rsidRPr="00CA5D33">
        <w:rPr>
          <w:rFonts w:cstheme="minorHAnsi"/>
          <w:color w:val="FF0000"/>
        </w:rPr>
        <w:t>language</w:t>
      </w:r>
      <w:r>
        <w:rPr>
          <w:rFonts w:cstheme="minorHAnsi"/>
          <w:color w:val="FF0000"/>
        </w:rPr>
        <w:t>, and a</w:t>
      </w:r>
      <w:r w:rsidR="00612907" w:rsidRPr="00CA5D33">
        <w:rPr>
          <w:rFonts w:cstheme="minorHAnsi"/>
          <w:color w:val="FF0000"/>
        </w:rPr>
        <w:t xml:space="preserve">void technical terms. </w:t>
      </w:r>
    </w:p>
    <w:p w14:paraId="15CB57C4" w14:textId="4322B9D8" w:rsidR="00612907" w:rsidRPr="00CA5D33" w:rsidRDefault="00D02706" w:rsidP="00AC7148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</w:rPr>
      </w:pPr>
      <w:r w:rsidRPr="00CA5D33">
        <w:rPr>
          <w:rFonts w:cstheme="minorHAnsi"/>
          <w:color w:val="FF0000"/>
        </w:rPr>
        <w:t>Use pronouns (I, we, you)</w:t>
      </w:r>
      <w:r w:rsidR="00CA5D33" w:rsidRPr="00CA5D33">
        <w:rPr>
          <w:rFonts w:cstheme="minorHAnsi"/>
          <w:color w:val="FF0000"/>
        </w:rPr>
        <w:t>, but change</w:t>
      </w:r>
      <w:r w:rsidRPr="00CA5D33">
        <w:rPr>
          <w:rFonts w:cstheme="minorHAnsi"/>
          <w:color w:val="FF0000"/>
        </w:rPr>
        <w:t xml:space="preserve"> </w:t>
      </w:r>
      <w:r w:rsidR="00CA5D33" w:rsidRPr="00CA5D33">
        <w:rPr>
          <w:rFonts w:cstheme="minorHAnsi"/>
          <w:color w:val="FF0000"/>
        </w:rPr>
        <w:t xml:space="preserve">“we” </w:t>
      </w:r>
      <w:r w:rsidR="00986CE8" w:rsidRPr="00CA5D33">
        <w:rPr>
          <w:rFonts w:cstheme="minorHAnsi"/>
          <w:color w:val="FF0000"/>
        </w:rPr>
        <w:t xml:space="preserve">to “I” if </w:t>
      </w:r>
      <w:r w:rsidR="008E271C">
        <w:rPr>
          <w:rFonts w:cstheme="minorHAnsi"/>
          <w:color w:val="FF0000"/>
        </w:rPr>
        <w:t>you’re</w:t>
      </w:r>
      <w:r w:rsidR="00986CE8" w:rsidRPr="00CA5D33">
        <w:rPr>
          <w:rFonts w:cstheme="minorHAnsi"/>
          <w:color w:val="FF0000"/>
        </w:rPr>
        <w:t xml:space="preserve"> </w:t>
      </w:r>
      <w:r w:rsidR="00CA5D33" w:rsidRPr="00CA5D33">
        <w:rPr>
          <w:rFonts w:cstheme="minorHAnsi"/>
          <w:color w:val="FF0000"/>
        </w:rPr>
        <w:t>the only researcher</w:t>
      </w:r>
      <w:r w:rsidR="00986CE8" w:rsidRPr="00CA5D33">
        <w:rPr>
          <w:rFonts w:cstheme="minorHAnsi"/>
          <w:color w:val="FF0000"/>
        </w:rPr>
        <w:t>.</w:t>
      </w:r>
    </w:p>
    <w:p w14:paraId="601CD9EE" w14:textId="4327BB77" w:rsidR="00986CE8" w:rsidRPr="00CA5D33" w:rsidRDefault="00D02706" w:rsidP="00AC7148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</w:rPr>
      </w:pPr>
      <w:r w:rsidRPr="00CA5D33">
        <w:rPr>
          <w:rFonts w:cstheme="minorHAnsi"/>
          <w:color w:val="FF0000"/>
        </w:rPr>
        <w:t>Use short paragraphs (</w:t>
      </w:r>
      <w:r w:rsidR="00EA69EB" w:rsidRPr="00CA5D33">
        <w:rPr>
          <w:rFonts w:cstheme="minorHAnsi"/>
          <w:color w:val="FF0000"/>
        </w:rPr>
        <w:t>~</w:t>
      </w:r>
      <w:r w:rsidRPr="00CA5D33">
        <w:rPr>
          <w:rFonts w:cstheme="minorHAnsi"/>
          <w:color w:val="FF0000"/>
        </w:rPr>
        <w:t xml:space="preserve">4 lines or </w:t>
      </w:r>
      <w:r w:rsidR="00CA5D33" w:rsidRPr="00CA5D33">
        <w:rPr>
          <w:rFonts w:cstheme="minorHAnsi"/>
          <w:color w:val="FF0000"/>
        </w:rPr>
        <w:t>fewer), not</w:t>
      </w:r>
      <w:r w:rsidRPr="00CA5D33">
        <w:rPr>
          <w:rFonts w:cstheme="minorHAnsi"/>
          <w:color w:val="FF0000"/>
        </w:rPr>
        <w:t xml:space="preserve"> </w:t>
      </w:r>
      <w:r w:rsidR="00CA5D33" w:rsidRPr="00CA5D33">
        <w:rPr>
          <w:rFonts w:cstheme="minorHAnsi"/>
          <w:color w:val="FF0000"/>
        </w:rPr>
        <w:t>large chunks of text</w:t>
      </w:r>
      <w:r w:rsidR="00676DD1" w:rsidRPr="00CA5D33">
        <w:rPr>
          <w:rFonts w:cstheme="minorHAnsi"/>
          <w:color w:val="FF0000"/>
        </w:rPr>
        <w:t>.</w:t>
      </w:r>
    </w:p>
    <w:p w14:paraId="41897EF7" w14:textId="4149B75D" w:rsidR="00CA5D33" w:rsidRDefault="00CA5D33" w:rsidP="00AC7148">
      <w:pPr>
        <w:pStyle w:val="ListParagraph"/>
        <w:numPr>
          <w:ilvl w:val="0"/>
          <w:numId w:val="2"/>
        </w:numPr>
        <w:ind w:left="360"/>
        <w:rPr>
          <w:rFonts w:cstheme="minorHAnsi"/>
          <w:b/>
          <w:i/>
          <w:color w:val="FF0000"/>
        </w:rPr>
      </w:pPr>
      <w:r w:rsidRPr="00CA5D33">
        <w:rPr>
          <w:rFonts w:cstheme="minorHAnsi"/>
          <w:color w:val="FF0000"/>
        </w:rPr>
        <w:t xml:space="preserve">When finished, </w:t>
      </w:r>
      <w:r w:rsidR="008E271C" w:rsidRPr="008E271C">
        <w:rPr>
          <w:rFonts w:cstheme="minorHAnsi"/>
          <w:b/>
          <w:i/>
          <w:color w:val="FF0000"/>
        </w:rPr>
        <w:t>proof</w:t>
      </w:r>
      <w:r w:rsidRPr="00CA5D33">
        <w:rPr>
          <w:rFonts w:cstheme="minorHAnsi"/>
          <w:b/>
          <w:i/>
          <w:color w:val="FF0000"/>
        </w:rPr>
        <w:t xml:space="preserve">read </w:t>
      </w:r>
      <w:r w:rsidRPr="00CA5D33">
        <w:rPr>
          <w:rFonts w:cstheme="minorHAnsi"/>
          <w:color w:val="FF0000"/>
        </w:rPr>
        <w:t xml:space="preserve">the document </w:t>
      </w:r>
      <w:r w:rsidR="008E271C">
        <w:rPr>
          <w:rFonts w:cstheme="minorHAnsi"/>
          <w:color w:val="FF0000"/>
        </w:rPr>
        <w:t>for sense and accuracy</w:t>
      </w:r>
      <w:r w:rsidRPr="00CA5D33">
        <w:rPr>
          <w:rFonts w:cstheme="minorHAnsi"/>
          <w:color w:val="FF0000"/>
        </w:rPr>
        <w:t xml:space="preserve">. </w:t>
      </w:r>
      <w:r w:rsidRPr="00CA5D33">
        <w:rPr>
          <w:rFonts w:cstheme="minorHAnsi"/>
          <w:b/>
          <w:i/>
          <w:color w:val="FF0000"/>
        </w:rPr>
        <w:t>Delete these instructions and all red text before submitting to the IRB.</w:t>
      </w:r>
      <w:r w:rsidR="002F3D6B">
        <w:rPr>
          <w:rFonts w:cstheme="minorHAnsi"/>
          <w:b/>
          <w:i/>
          <w:color w:val="FF0000"/>
        </w:rPr>
        <w:t xml:space="preserve"> Remove all highlighting.</w:t>
      </w:r>
    </w:p>
    <w:p w14:paraId="18080D16" w14:textId="5BA71B4A" w:rsidR="002F3D6B" w:rsidRPr="002F3D6B" w:rsidRDefault="002F3D6B" w:rsidP="00AC7148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</w:rPr>
      </w:pPr>
      <w:r w:rsidRPr="002F3D6B">
        <w:rPr>
          <w:rFonts w:cstheme="minorHAnsi"/>
          <w:color w:val="FF0000"/>
        </w:rPr>
        <w:t xml:space="preserve">Make this consent document the first question/page of your </w:t>
      </w:r>
      <w:r w:rsidR="00E0465C">
        <w:rPr>
          <w:rFonts w:cstheme="minorHAnsi"/>
          <w:color w:val="FF0000"/>
        </w:rPr>
        <w:t xml:space="preserve">online </w:t>
      </w:r>
      <w:r w:rsidRPr="002F3D6B">
        <w:rPr>
          <w:rFonts w:cstheme="minorHAnsi"/>
          <w:color w:val="FF0000"/>
        </w:rPr>
        <w:t xml:space="preserve">survey. </w:t>
      </w:r>
    </w:p>
    <w:p w14:paraId="7615CDCE" w14:textId="77777777" w:rsidR="00CA5D33" w:rsidRPr="00CA5D33" w:rsidRDefault="00CA5D33" w:rsidP="00CA5D33">
      <w:pPr>
        <w:rPr>
          <w:rFonts w:cstheme="minorHAnsi"/>
          <w:color w:val="FF0000"/>
        </w:rPr>
      </w:pPr>
    </w:p>
    <w:p w14:paraId="2D1D673C" w14:textId="0EEC76FB" w:rsidR="00037E55" w:rsidRPr="00CA5D33" w:rsidRDefault="00CA5D33" w:rsidP="00F50693">
      <w:pPr>
        <w:spacing w:after="0"/>
        <w:jc w:val="center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Seattle University</w:t>
      </w:r>
    </w:p>
    <w:p w14:paraId="38B628BB" w14:textId="581D7E4D" w:rsidR="00037E55" w:rsidRPr="00CA5D33" w:rsidRDefault="00037E55" w:rsidP="00F50693">
      <w:pPr>
        <w:spacing w:after="0"/>
        <w:jc w:val="center"/>
        <w:rPr>
          <w:rFonts w:cstheme="minorHAnsi"/>
          <w:b/>
          <w:color w:val="000000" w:themeColor="text1"/>
          <w:sz w:val="24"/>
        </w:rPr>
      </w:pPr>
      <w:r w:rsidRPr="00CA5D33">
        <w:rPr>
          <w:rFonts w:cstheme="minorHAnsi"/>
          <w:b/>
          <w:color w:val="000000" w:themeColor="text1"/>
          <w:sz w:val="24"/>
        </w:rPr>
        <w:t>Consent to Participate in Research</w:t>
      </w:r>
    </w:p>
    <w:p w14:paraId="61AC35F3" w14:textId="77777777" w:rsidR="006F1C81" w:rsidRDefault="006F1C81" w:rsidP="00F50693">
      <w:pPr>
        <w:spacing w:after="0"/>
        <w:rPr>
          <w:rFonts w:cstheme="minorHAnsi"/>
          <w:b/>
        </w:rPr>
      </w:pPr>
    </w:p>
    <w:p w14:paraId="65973A85" w14:textId="72DCBEFB" w:rsidR="00586885" w:rsidRPr="009200B0" w:rsidRDefault="009200B0" w:rsidP="00F50693">
      <w:pPr>
        <w:spacing w:after="0"/>
        <w:rPr>
          <w:rFonts w:cstheme="minorHAnsi"/>
          <w:b/>
        </w:rPr>
      </w:pPr>
      <w:r w:rsidRPr="00CA5D33">
        <w:rPr>
          <w:rFonts w:cstheme="minorHAnsi"/>
          <w:color w:val="000000" w:themeColor="text1"/>
        </w:rPr>
        <w:t>We’re</w:t>
      </w:r>
      <w:r w:rsidRPr="00CA5D33">
        <w:rPr>
          <w:rFonts w:cstheme="minorHAnsi"/>
        </w:rPr>
        <w:t xml:space="preserve"> inviting you to participate in a research </w:t>
      </w:r>
      <w:r>
        <w:rPr>
          <w:rFonts w:cstheme="minorHAnsi"/>
        </w:rPr>
        <w:t>study</w:t>
      </w:r>
      <w:r w:rsidR="00E0465C">
        <w:rPr>
          <w:rFonts w:cstheme="minorHAnsi"/>
        </w:rPr>
        <w:t xml:space="preserve"> [</w:t>
      </w:r>
      <w:r w:rsidR="00E0465C" w:rsidRPr="000150A7">
        <w:rPr>
          <w:rFonts w:ascii="Calibri" w:hAnsi="Calibri" w:cs="Calibri"/>
          <w:highlight w:val="cyan"/>
        </w:rPr>
        <w:t>Approved Title of the Research Project</w:t>
      </w:r>
      <w:r w:rsidR="00E0465C">
        <w:rPr>
          <w:rFonts w:cstheme="minorHAnsi"/>
        </w:rPr>
        <w:t>] that</w:t>
      </w:r>
      <w:r>
        <w:rPr>
          <w:rFonts w:cstheme="minorHAnsi"/>
        </w:rPr>
        <w:t xml:space="preserve"> </w:t>
      </w:r>
      <w:r w:rsidRPr="008E271C">
        <w:rPr>
          <w:rFonts w:ascii="Calibri" w:hAnsi="Calibri" w:cs="Calibri"/>
        </w:rPr>
        <w:t>[</w:t>
      </w:r>
      <w:r w:rsidRPr="008E271C">
        <w:rPr>
          <w:rFonts w:ascii="Calibri" w:hAnsi="Calibri" w:cs="Calibri"/>
          <w:highlight w:val="cyan"/>
        </w:rPr>
        <w:t>explain in a short sentence the project’s goal</w:t>
      </w:r>
      <w:r w:rsidRPr="008E271C">
        <w:rPr>
          <w:rFonts w:ascii="Calibri" w:hAnsi="Calibri" w:cs="Calibri"/>
        </w:rPr>
        <w:t>]</w:t>
      </w:r>
      <w:r>
        <w:rPr>
          <w:rFonts w:ascii="Calibri" w:hAnsi="Calibri" w:cs="Calibri"/>
        </w:rPr>
        <w:t>.</w:t>
      </w:r>
      <w:r w:rsidRPr="0047426E">
        <w:rPr>
          <w:rFonts w:ascii="Calibri" w:hAnsi="Calibri" w:cs="Calibri"/>
          <w:b/>
        </w:rPr>
        <w:t xml:space="preserve"> </w:t>
      </w:r>
      <w:r w:rsidRPr="00CA5D33">
        <w:rPr>
          <w:rFonts w:cstheme="minorHAnsi"/>
          <w:b/>
          <w:color w:val="FF0000"/>
        </w:rPr>
        <w:t>Examples:</w:t>
      </w:r>
      <w:r w:rsidRPr="00CA5D3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…</w:t>
      </w:r>
      <w:r w:rsidRPr="00CA5D33">
        <w:rPr>
          <w:rFonts w:cstheme="minorHAnsi"/>
          <w:color w:val="FF0000"/>
        </w:rPr>
        <w:t xml:space="preserve"> to understand </w:t>
      </w:r>
      <w:r>
        <w:rPr>
          <w:rFonts w:cstheme="minorHAnsi"/>
          <w:color w:val="FF0000"/>
        </w:rPr>
        <w:t>how social media may affect self-confidence</w:t>
      </w:r>
      <w:r w:rsidRPr="00CA5D33">
        <w:rPr>
          <w:rFonts w:cstheme="minorHAnsi"/>
          <w:color w:val="FF0000"/>
        </w:rPr>
        <w:t xml:space="preserve">. </w:t>
      </w:r>
      <w:r w:rsidRPr="00CA5D33">
        <w:rPr>
          <w:rFonts w:cstheme="minorHAnsi"/>
          <w:b/>
          <w:color w:val="FF0000"/>
        </w:rPr>
        <w:t>– or –</w:t>
      </w:r>
      <w:r>
        <w:rPr>
          <w:rFonts w:cstheme="minorHAnsi"/>
          <w:color w:val="FF0000"/>
        </w:rPr>
        <w:t xml:space="preserve"> </w:t>
      </w:r>
      <w:r w:rsidRPr="00CA5D33">
        <w:rPr>
          <w:rFonts w:cstheme="minorHAnsi"/>
          <w:color w:val="FF0000"/>
        </w:rPr>
        <w:t xml:space="preserve">to learn whether </w:t>
      </w:r>
      <w:r>
        <w:rPr>
          <w:rFonts w:cstheme="minorHAnsi"/>
          <w:color w:val="FF0000"/>
        </w:rPr>
        <w:t>a connection exists between positive thinking and improved test performance</w:t>
      </w:r>
      <w:r w:rsidRPr="00CA5D33">
        <w:rPr>
          <w:rFonts w:cstheme="minorHAnsi"/>
          <w:color w:val="FF0000"/>
        </w:rPr>
        <w:t>.</w:t>
      </w:r>
      <w:r>
        <w:rPr>
          <w:rFonts w:cstheme="minorHAnsi"/>
          <w:b/>
        </w:rPr>
        <w:t xml:space="preserve">  </w:t>
      </w:r>
    </w:p>
    <w:p w14:paraId="23016E5A" w14:textId="77777777" w:rsidR="00F50693" w:rsidRPr="00CA5D33" w:rsidRDefault="00F50693" w:rsidP="00F50693">
      <w:pPr>
        <w:spacing w:after="0"/>
        <w:rPr>
          <w:rFonts w:cstheme="minorHAnsi"/>
          <w:b/>
        </w:rPr>
      </w:pPr>
    </w:p>
    <w:p w14:paraId="52E36CE5" w14:textId="167CF332" w:rsidR="00B15FCA" w:rsidRDefault="002F3D6B" w:rsidP="00B15FCA">
      <w:pPr>
        <w:spacing w:after="0"/>
        <w:rPr>
          <w:rFonts w:cstheme="minorHAnsi"/>
        </w:rPr>
      </w:pPr>
      <w:r>
        <w:rPr>
          <w:rFonts w:ascii="Calibri" w:hAnsi="Calibri" w:cs="Calibri"/>
        </w:rPr>
        <w:t>This</w:t>
      </w:r>
      <w:r w:rsidR="009200B0">
        <w:rPr>
          <w:rFonts w:ascii="Calibri" w:hAnsi="Calibri" w:cs="Calibri"/>
        </w:rPr>
        <w:t xml:space="preserve"> [</w:t>
      </w:r>
      <w:r w:rsidR="009200B0" w:rsidRPr="009200B0">
        <w:rPr>
          <w:rFonts w:ascii="Calibri" w:hAnsi="Calibri" w:cs="Calibri"/>
          <w:highlight w:val="cyan"/>
        </w:rPr>
        <w:t>length</w:t>
      </w:r>
      <w:r w:rsidR="009200B0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survey will </w:t>
      </w:r>
      <w:r w:rsidR="00B15FCA" w:rsidRPr="002F3D6B">
        <w:rPr>
          <w:rFonts w:ascii="Calibri" w:hAnsi="Calibri" w:cs="Calibri"/>
        </w:rPr>
        <w:t>[</w:t>
      </w:r>
      <w:r w:rsidR="009200B0">
        <w:rPr>
          <w:rFonts w:ascii="Calibri" w:hAnsi="Calibri" w:cs="Calibri"/>
          <w:highlight w:val="cyan"/>
        </w:rPr>
        <w:t>provide more information on the types of questions/data you will seek and a</w:t>
      </w:r>
      <w:r w:rsidR="00B15FCA" w:rsidRPr="002F3D6B">
        <w:rPr>
          <w:rFonts w:ascii="Calibri" w:hAnsi="Calibri" w:cs="Calibri"/>
          <w:highlight w:val="cyan"/>
        </w:rPr>
        <w:t>nticipated time involved</w:t>
      </w:r>
      <w:r w:rsidR="00B15FCA" w:rsidRPr="002F3D6B">
        <w:rPr>
          <w:rFonts w:ascii="Calibri" w:hAnsi="Calibri" w:cs="Calibri"/>
        </w:rPr>
        <w:t>]</w:t>
      </w:r>
      <w:r w:rsidR="00B15FCA">
        <w:rPr>
          <w:rFonts w:ascii="Calibri" w:hAnsi="Calibri" w:cs="Calibri"/>
        </w:rPr>
        <w:t>.</w:t>
      </w:r>
      <w:r w:rsidR="009200B0">
        <w:rPr>
          <w:rFonts w:ascii="Calibri" w:hAnsi="Calibri" w:cs="Calibri"/>
        </w:rPr>
        <w:t xml:space="preserve"> </w:t>
      </w:r>
      <w:r w:rsidR="009200B0" w:rsidRPr="00CA5D33">
        <w:rPr>
          <w:rFonts w:cstheme="minorHAnsi"/>
          <w:b/>
          <w:color w:val="FF0000"/>
        </w:rPr>
        <w:t>Example:</w:t>
      </w:r>
      <w:r w:rsidR="009200B0" w:rsidRPr="00CA5D33">
        <w:rPr>
          <w:rFonts w:cstheme="minorHAnsi"/>
          <w:color w:val="FF0000"/>
        </w:rPr>
        <w:t xml:space="preserve"> This</w:t>
      </w:r>
      <w:r w:rsidR="009200B0">
        <w:rPr>
          <w:rFonts w:cstheme="minorHAnsi"/>
          <w:color w:val="FF0000"/>
        </w:rPr>
        <w:t xml:space="preserve"> 25-question</w:t>
      </w:r>
      <w:r w:rsidR="009200B0" w:rsidRPr="00CA5D33">
        <w:rPr>
          <w:rFonts w:cstheme="minorHAnsi"/>
          <w:color w:val="FF0000"/>
        </w:rPr>
        <w:t xml:space="preserve"> survey will ask about </w:t>
      </w:r>
      <w:r w:rsidR="009200B0">
        <w:rPr>
          <w:rFonts w:cstheme="minorHAnsi"/>
          <w:color w:val="FF0000"/>
        </w:rPr>
        <w:t xml:space="preserve">how often you use social media, what types of social media you use, how confident you feel about yourself, how you compare yourself to others on social media, etc. </w:t>
      </w:r>
      <w:r w:rsidR="009200B0" w:rsidRPr="00CA5D33">
        <w:rPr>
          <w:rFonts w:cstheme="minorHAnsi"/>
          <w:color w:val="FF0000"/>
        </w:rPr>
        <w:t>The survey will take about 20 minutes.</w:t>
      </w:r>
      <w:r w:rsidR="009200B0">
        <w:rPr>
          <w:rFonts w:cstheme="minorHAnsi"/>
          <w:color w:val="FF0000"/>
        </w:rPr>
        <w:t xml:space="preserve">  </w:t>
      </w:r>
      <w:r w:rsidR="009200B0" w:rsidRPr="00CA5D33">
        <w:rPr>
          <w:rFonts w:cstheme="minorHAnsi"/>
        </w:rPr>
        <w:t xml:space="preserve">Participation </w:t>
      </w:r>
      <w:r w:rsidR="009200B0">
        <w:rPr>
          <w:rFonts w:cstheme="minorHAnsi"/>
        </w:rPr>
        <w:t xml:space="preserve">in this survey </w:t>
      </w:r>
      <w:r w:rsidR="009200B0" w:rsidRPr="00CA5D33">
        <w:rPr>
          <w:rFonts w:cstheme="minorHAnsi"/>
        </w:rPr>
        <w:t>is completely voluntary</w:t>
      </w:r>
      <w:r w:rsidR="009200B0">
        <w:rPr>
          <w:rFonts w:cstheme="minorHAnsi"/>
        </w:rPr>
        <w:t xml:space="preserve">, and you may </w:t>
      </w:r>
      <w:r w:rsidR="00E0465C">
        <w:rPr>
          <w:rFonts w:cstheme="minorHAnsi"/>
        </w:rPr>
        <w:t>stop</w:t>
      </w:r>
      <w:r w:rsidR="009200B0">
        <w:rPr>
          <w:rFonts w:cstheme="minorHAnsi"/>
        </w:rPr>
        <w:t xml:space="preserve"> at any time without any </w:t>
      </w:r>
      <w:r w:rsidR="009200B0" w:rsidRPr="00CA5D33">
        <w:rPr>
          <w:rFonts w:cstheme="minorHAnsi"/>
        </w:rPr>
        <w:t>consequences.</w:t>
      </w:r>
    </w:p>
    <w:p w14:paraId="2313E43A" w14:textId="77777777" w:rsidR="00E0465C" w:rsidRDefault="00E0465C" w:rsidP="00E0465C">
      <w:pPr>
        <w:spacing w:after="0"/>
        <w:rPr>
          <w:rFonts w:cstheme="minorHAnsi"/>
          <w:color w:val="000000" w:themeColor="text1"/>
        </w:rPr>
      </w:pPr>
    </w:p>
    <w:p w14:paraId="27C6E048" w14:textId="0F702D7F" w:rsidR="00E0465C" w:rsidRPr="00CA5D33" w:rsidRDefault="00E0465C" w:rsidP="00E0465C">
      <w:pPr>
        <w:spacing w:after="0"/>
        <w:rPr>
          <w:rFonts w:cstheme="minorHAnsi"/>
          <w:color w:val="000000" w:themeColor="text1"/>
        </w:rPr>
      </w:pPr>
      <w:r w:rsidRPr="00CA5D33">
        <w:rPr>
          <w:rFonts w:cstheme="minorHAnsi"/>
          <w:color w:val="000000" w:themeColor="text1"/>
        </w:rPr>
        <w:t>We’ll collect the following information for the research</w:t>
      </w:r>
      <w:r>
        <w:rPr>
          <w:rFonts w:cstheme="minorHAnsi"/>
          <w:color w:val="000000" w:themeColor="text1"/>
        </w:rPr>
        <w:t xml:space="preserve"> study</w:t>
      </w:r>
      <w:r w:rsidRPr="00CA5D33">
        <w:rPr>
          <w:rFonts w:cstheme="minorHAnsi"/>
          <w:color w:val="000000" w:themeColor="text1"/>
        </w:rPr>
        <w:t xml:space="preserve">: </w:t>
      </w:r>
      <w:r w:rsidRPr="002F3D6B">
        <w:rPr>
          <w:rFonts w:cstheme="minorHAnsi"/>
          <w:highlight w:val="cyan"/>
        </w:rPr>
        <w:t>[list]</w:t>
      </w:r>
      <w:r w:rsidRPr="00CA5D33">
        <w:rPr>
          <w:rFonts w:cstheme="minorHAnsi"/>
          <w:color w:val="FF0000"/>
        </w:rPr>
        <w:t xml:space="preserve"> </w:t>
      </w:r>
      <w:r w:rsidRPr="00CA5D33">
        <w:rPr>
          <w:rFonts w:cstheme="minorHAnsi"/>
          <w:b/>
          <w:color w:val="FF0000"/>
        </w:rPr>
        <w:t>Examples:</w:t>
      </w:r>
      <w:r w:rsidRPr="00CA5D33">
        <w:rPr>
          <w:rFonts w:cstheme="minorHAnsi"/>
          <w:color w:val="FF0000"/>
        </w:rPr>
        <w:t xml:space="preserve"> your name, email address, and the psychology class you’re enrolled in]</w:t>
      </w:r>
      <w:r w:rsidRPr="00CA5D33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FF0000"/>
        </w:rPr>
        <w:t xml:space="preserve">– </w:t>
      </w:r>
      <w:r w:rsidRPr="008E271C">
        <w:rPr>
          <w:rFonts w:cstheme="minorHAnsi"/>
          <w:b/>
          <w:color w:val="FF0000"/>
        </w:rPr>
        <w:t>or</w:t>
      </w:r>
      <w:r>
        <w:rPr>
          <w:rFonts w:cstheme="minorHAnsi"/>
          <w:color w:val="FF0000"/>
        </w:rPr>
        <w:t xml:space="preserve"> – We will not collect any direct identifiers for this study, but we will be asking </w:t>
      </w:r>
      <w:r w:rsidRPr="002F3D6B">
        <w:rPr>
          <w:rFonts w:cstheme="minorHAnsi"/>
          <w:highlight w:val="cyan"/>
        </w:rPr>
        <w:t>[list]</w:t>
      </w:r>
      <w:r w:rsidRPr="00CA5D33">
        <w:rPr>
          <w:rFonts w:cstheme="minorHAnsi"/>
          <w:color w:val="FF0000"/>
        </w:rPr>
        <w:t xml:space="preserve"> </w:t>
      </w:r>
      <w:r w:rsidRPr="00CA5D33">
        <w:rPr>
          <w:rFonts w:cstheme="minorHAnsi"/>
          <w:b/>
          <w:color w:val="FF0000"/>
        </w:rPr>
        <w:t>Examples:</w:t>
      </w:r>
      <w:r w:rsidRPr="00CA5D3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age range, gender, race/ethnicity, religion, etc.  </w:t>
      </w:r>
      <w:r w:rsidRPr="00CA5D33">
        <w:rPr>
          <w:rFonts w:cstheme="minorHAnsi"/>
          <w:color w:val="000000" w:themeColor="text1"/>
        </w:rPr>
        <w:t xml:space="preserve">This information is necessary </w:t>
      </w:r>
      <w:r w:rsidRPr="002F3D6B">
        <w:rPr>
          <w:rFonts w:cstheme="minorHAnsi"/>
          <w:highlight w:val="cyan"/>
        </w:rPr>
        <w:t>[explain why]</w:t>
      </w:r>
      <w:r w:rsidRPr="00CA5D33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 xml:space="preserve">  </w:t>
      </w:r>
    </w:p>
    <w:p w14:paraId="528A896C" w14:textId="77777777" w:rsidR="00E0465C" w:rsidRPr="009200B0" w:rsidRDefault="00E0465C" w:rsidP="00B15FCA">
      <w:pPr>
        <w:spacing w:after="0"/>
        <w:rPr>
          <w:rFonts w:cstheme="minorHAnsi"/>
          <w:color w:val="FF0000"/>
        </w:rPr>
      </w:pPr>
    </w:p>
    <w:p w14:paraId="21374E84" w14:textId="77777777" w:rsidR="00F50693" w:rsidRPr="00CA5D33" w:rsidRDefault="00F50693" w:rsidP="00F50693">
      <w:pPr>
        <w:spacing w:after="0"/>
        <w:rPr>
          <w:rFonts w:cstheme="minorHAnsi"/>
          <w:b/>
        </w:rPr>
      </w:pPr>
    </w:p>
    <w:p w14:paraId="5BC985B7" w14:textId="61A35FAE" w:rsidR="00D95AF8" w:rsidRPr="00CA5D33" w:rsidRDefault="00945714" w:rsidP="00F50693">
      <w:pPr>
        <w:spacing w:after="0"/>
        <w:rPr>
          <w:rFonts w:cstheme="minorHAnsi"/>
          <w:b/>
          <w:color w:val="FF0000"/>
        </w:rPr>
      </w:pPr>
      <w:r w:rsidRPr="002F3D6B">
        <w:rPr>
          <w:rFonts w:cstheme="minorHAnsi"/>
          <w:color w:val="FF0000"/>
        </w:rPr>
        <w:t>[</w:t>
      </w:r>
      <w:r w:rsidR="00E0465C" w:rsidRPr="00E0465C">
        <w:rPr>
          <w:rFonts w:cstheme="minorHAnsi"/>
          <w:b/>
          <w:color w:val="FF0000"/>
        </w:rPr>
        <w:t>RISKS</w:t>
      </w:r>
      <w:r w:rsidR="00E0465C">
        <w:rPr>
          <w:rFonts w:cstheme="minorHAnsi"/>
          <w:color w:val="FF0000"/>
        </w:rPr>
        <w:t xml:space="preserve"> </w:t>
      </w:r>
      <w:r w:rsidR="00E0465C">
        <w:rPr>
          <w:rFonts w:cstheme="minorHAnsi"/>
          <w:b/>
          <w:color w:val="FF0000"/>
        </w:rPr>
        <w:t xml:space="preserve">-- </w:t>
      </w:r>
      <w:r w:rsidR="00B15FCA" w:rsidRPr="009200B0">
        <w:rPr>
          <w:rFonts w:cstheme="minorHAnsi"/>
          <w:b/>
          <w:color w:val="FF0000"/>
        </w:rPr>
        <w:t xml:space="preserve">Examples </w:t>
      </w:r>
      <w:r w:rsidR="002F3D6B" w:rsidRPr="009200B0">
        <w:rPr>
          <w:rFonts w:cstheme="minorHAnsi"/>
          <w:b/>
          <w:color w:val="FF0000"/>
        </w:rPr>
        <w:t>only</w:t>
      </w:r>
      <w:r w:rsidR="00B15FCA" w:rsidRPr="002F3D6B">
        <w:rPr>
          <w:rFonts w:cstheme="minorHAnsi"/>
          <w:color w:val="FF0000"/>
        </w:rPr>
        <w:t xml:space="preserve">: </w:t>
      </w:r>
      <w:r w:rsidRPr="002F3D6B">
        <w:rPr>
          <w:rFonts w:cstheme="minorHAnsi"/>
          <w:color w:val="FF0000"/>
        </w:rPr>
        <w:t>customize to fit your study]</w:t>
      </w:r>
    </w:p>
    <w:p w14:paraId="5D1BB716" w14:textId="683B1546" w:rsidR="00945714" w:rsidRPr="002F3D6B" w:rsidRDefault="00B15FCA" w:rsidP="00F5069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color w:val="FF0000"/>
        </w:rPr>
      </w:pPr>
      <w:r>
        <w:rPr>
          <w:rFonts w:cstheme="minorHAnsi"/>
          <w:color w:val="FF0000"/>
        </w:rPr>
        <w:t>You may find s</w:t>
      </w:r>
      <w:r w:rsidR="00945714" w:rsidRPr="00B15FCA">
        <w:rPr>
          <w:rFonts w:cstheme="minorHAnsi"/>
          <w:color w:val="FF0000"/>
        </w:rPr>
        <w:t>ome questions personal or upsetting. You can skip any questions you don’t want to answer</w:t>
      </w:r>
      <w:r w:rsidR="00473103" w:rsidRPr="00B15FCA">
        <w:rPr>
          <w:rFonts w:cstheme="minorHAnsi"/>
          <w:color w:val="FF0000"/>
        </w:rPr>
        <w:t>, or stop the survey entirely</w:t>
      </w:r>
      <w:r w:rsidR="00945714" w:rsidRPr="00B15FCA">
        <w:rPr>
          <w:rFonts w:cstheme="minorHAnsi"/>
          <w:color w:val="FF0000"/>
        </w:rPr>
        <w:t>.</w:t>
      </w:r>
    </w:p>
    <w:p w14:paraId="3DAC0F90" w14:textId="5197821A" w:rsidR="002F3D6B" w:rsidRPr="002F3D6B" w:rsidRDefault="002F3D6B" w:rsidP="002F3D6B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>
        <w:rPr>
          <w:rFonts w:cstheme="minorHAnsi"/>
          <w:color w:val="FF0000"/>
        </w:rPr>
        <w:t>O</w:t>
      </w:r>
      <w:r w:rsidRPr="00CA5D33">
        <w:rPr>
          <w:rFonts w:cstheme="minorHAnsi"/>
          <w:color w:val="FF0000"/>
        </w:rPr>
        <w:t>ther risks</w:t>
      </w:r>
      <w:r>
        <w:rPr>
          <w:rFonts w:cstheme="minorHAnsi"/>
          <w:color w:val="FF0000"/>
        </w:rPr>
        <w:t>?</w:t>
      </w:r>
      <w:r w:rsidRPr="00CA5D33">
        <w:rPr>
          <w:rFonts w:cstheme="minorHAnsi"/>
          <w:color w:val="FF0000"/>
        </w:rPr>
        <w:t xml:space="preserve"> – think about emotional, social, and/or financial risks.</w:t>
      </w:r>
    </w:p>
    <w:p w14:paraId="0B4BBFA1" w14:textId="2849C2FA" w:rsidR="00945714" w:rsidRPr="00CA5D33" w:rsidRDefault="00B15FCA" w:rsidP="00F50693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>
        <w:rPr>
          <w:rFonts w:cstheme="minorHAnsi"/>
        </w:rPr>
        <w:t xml:space="preserve">Whenever you provide information online, your data could be </w:t>
      </w:r>
      <w:r w:rsidR="00945714" w:rsidRPr="00CA5D33">
        <w:rPr>
          <w:rFonts w:cstheme="minorHAnsi"/>
        </w:rPr>
        <w:t>intercepted</w:t>
      </w:r>
      <w:r w:rsidR="00945714" w:rsidRPr="00CA5D33">
        <w:rPr>
          <w:rFonts w:cstheme="minorHAnsi"/>
          <w:color w:val="000000" w:themeColor="text1"/>
        </w:rPr>
        <w:t xml:space="preserve">. </w:t>
      </w:r>
      <w:r w:rsidR="00037E55" w:rsidRPr="00CA5D33">
        <w:rPr>
          <w:rFonts w:cstheme="minorHAnsi"/>
          <w:color w:val="000000" w:themeColor="text1"/>
        </w:rPr>
        <w:t>We’re</w:t>
      </w:r>
      <w:r w:rsidR="00945714" w:rsidRPr="00CA5D33">
        <w:rPr>
          <w:rFonts w:cstheme="minorHAnsi"/>
          <w:color w:val="000000" w:themeColor="text1"/>
        </w:rPr>
        <w:t xml:space="preserve"> using a secure system to collect this data </w:t>
      </w:r>
      <w:r w:rsidR="00945714" w:rsidRPr="00B15FCA">
        <w:rPr>
          <w:rFonts w:cstheme="minorHAnsi"/>
          <w:highlight w:val="cyan"/>
        </w:rPr>
        <w:t>[</w:t>
      </w:r>
      <w:r w:rsidR="00945714" w:rsidRPr="002F3D6B">
        <w:rPr>
          <w:rFonts w:cstheme="minorHAnsi"/>
          <w:highlight w:val="cyan"/>
        </w:rPr>
        <w:t>elaborate if desired</w:t>
      </w:r>
      <w:r>
        <w:rPr>
          <w:rFonts w:cstheme="minorHAnsi"/>
          <w:highlight w:val="cyan"/>
        </w:rPr>
        <w:t xml:space="preserve"> – Qualtrics, etc.</w:t>
      </w:r>
      <w:r w:rsidR="00945714" w:rsidRPr="00B15FCA">
        <w:rPr>
          <w:rFonts w:cstheme="minorHAnsi"/>
          <w:highlight w:val="cyan"/>
        </w:rPr>
        <w:t>]</w:t>
      </w:r>
      <w:r w:rsidR="00945714" w:rsidRPr="00CA5D33">
        <w:rPr>
          <w:rFonts w:cstheme="minorHAnsi"/>
          <w:color w:val="000000" w:themeColor="text1"/>
        </w:rPr>
        <w:t>, but we can’t completely eliminate this risk.</w:t>
      </w:r>
    </w:p>
    <w:p w14:paraId="740347E5" w14:textId="5AC41395" w:rsidR="00945714" w:rsidRPr="004C4FE2" w:rsidRDefault="00945714" w:rsidP="00F5069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highlight w:val="yellow"/>
        </w:rPr>
      </w:pPr>
      <w:r w:rsidRPr="004C4FE2">
        <w:rPr>
          <w:rFonts w:cstheme="minorHAnsi"/>
          <w:color w:val="FF0000"/>
          <w:highlight w:val="yellow"/>
        </w:rPr>
        <w:t xml:space="preserve">[use for MTurk surveys] </w:t>
      </w:r>
      <w:r w:rsidRPr="004C4FE2">
        <w:rPr>
          <w:rFonts w:cstheme="minorHAnsi"/>
          <w:color w:val="000000" w:themeColor="text1"/>
          <w:highlight w:val="yellow"/>
        </w:rPr>
        <w:t>Amazon could link your worker ID (and associated personal information) with your survey responses. Make sure you have read Amazon’s MTurk participant and privacy agreements</w:t>
      </w:r>
      <w:r w:rsidR="00E12A5D" w:rsidRPr="004C4FE2">
        <w:rPr>
          <w:rFonts w:cstheme="minorHAnsi"/>
          <w:highlight w:val="yellow"/>
        </w:rPr>
        <w:t xml:space="preserve"> </w:t>
      </w:r>
      <w:r w:rsidR="00E12A5D" w:rsidRPr="004C4FE2">
        <w:rPr>
          <w:rFonts w:cstheme="minorHAnsi"/>
          <w:color w:val="000000" w:themeColor="text1"/>
          <w:highlight w:val="yellow"/>
        </w:rPr>
        <w:t>to understand how your personal information may be used or disclosed.</w:t>
      </w:r>
    </w:p>
    <w:p w14:paraId="3CEA162D" w14:textId="0AF04773" w:rsidR="00945714" w:rsidRPr="00CA5D33" w:rsidRDefault="00B15FCA" w:rsidP="00F50693">
      <w:pPr>
        <w:pStyle w:val="ListParagraph"/>
        <w:numPr>
          <w:ilvl w:val="0"/>
          <w:numId w:val="10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To minimize the risk of </w:t>
      </w:r>
      <w:r w:rsidR="002F3D6B">
        <w:rPr>
          <w:rFonts w:cstheme="minorHAnsi"/>
          <w:color w:val="000000" w:themeColor="text1"/>
        </w:rPr>
        <w:t>anyone</w:t>
      </w:r>
      <w:r>
        <w:rPr>
          <w:rFonts w:cstheme="minorHAnsi"/>
          <w:color w:val="000000" w:themeColor="text1"/>
        </w:rPr>
        <w:t xml:space="preserve"> seeing your data who shouldn’t, </w:t>
      </w:r>
      <w:r w:rsidR="00E0465C">
        <w:rPr>
          <w:rFonts w:cstheme="minorHAnsi"/>
          <w:color w:val="000000" w:themeColor="text1"/>
        </w:rPr>
        <w:t>we will make sure</w:t>
      </w:r>
      <w:r>
        <w:rPr>
          <w:rFonts w:cstheme="minorHAnsi"/>
          <w:color w:val="000000" w:themeColor="text1"/>
        </w:rPr>
        <w:t>:</w:t>
      </w:r>
      <w:r w:rsidR="00945714" w:rsidRPr="00CA5D33">
        <w:rPr>
          <w:rFonts w:cstheme="minorHAnsi"/>
          <w:color w:val="000000" w:themeColor="text1"/>
        </w:rPr>
        <w:t xml:space="preserve"> </w:t>
      </w:r>
      <w:r w:rsidR="00945714" w:rsidRPr="00CA5D33">
        <w:rPr>
          <w:rFonts w:cstheme="minorHAnsi"/>
          <w:color w:val="FF0000"/>
        </w:rPr>
        <w:t>[</w:t>
      </w:r>
      <w:r w:rsidR="00C20951" w:rsidRPr="00CA5D33">
        <w:rPr>
          <w:rFonts w:cstheme="minorHAnsi"/>
          <w:color w:val="FF0000"/>
        </w:rPr>
        <w:t>Use whichever bull</w:t>
      </w:r>
      <w:r w:rsidR="008E271C">
        <w:rPr>
          <w:rFonts w:cstheme="minorHAnsi"/>
          <w:color w:val="FF0000"/>
        </w:rPr>
        <w:t>et points apply to your study: delete those not applicable</w:t>
      </w:r>
      <w:r w:rsidR="00A35B12">
        <w:rPr>
          <w:rFonts w:cstheme="minorHAnsi"/>
          <w:color w:val="FF0000"/>
        </w:rPr>
        <w:t xml:space="preserve"> </w:t>
      </w:r>
      <w:r w:rsidR="002F3D6B">
        <w:rPr>
          <w:rFonts w:cstheme="minorHAnsi"/>
          <w:color w:val="FF0000"/>
        </w:rPr>
        <w:t xml:space="preserve">– </w:t>
      </w:r>
      <w:r w:rsidR="00A35B12" w:rsidRPr="008E271C">
        <w:rPr>
          <w:rFonts w:cstheme="minorHAnsi"/>
          <w:b/>
          <w:color w:val="FF0000"/>
        </w:rPr>
        <w:t>or</w:t>
      </w:r>
      <w:r w:rsidR="00A35B12">
        <w:rPr>
          <w:rFonts w:cstheme="minorHAnsi"/>
          <w:color w:val="FF0000"/>
        </w:rPr>
        <w:t xml:space="preserve"> </w:t>
      </w:r>
      <w:r w:rsidR="002F3D6B">
        <w:rPr>
          <w:rFonts w:cstheme="minorHAnsi"/>
          <w:color w:val="FF0000"/>
        </w:rPr>
        <w:t xml:space="preserve">– </w:t>
      </w:r>
      <w:r w:rsidR="00A35B12">
        <w:rPr>
          <w:rFonts w:cstheme="minorHAnsi"/>
          <w:color w:val="FF0000"/>
        </w:rPr>
        <w:t>a</w:t>
      </w:r>
      <w:r w:rsidR="00C20951" w:rsidRPr="00CA5D33">
        <w:rPr>
          <w:rFonts w:cstheme="minorHAnsi"/>
          <w:color w:val="FF0000"/>
        </w:rPr>
        <w:t xml:space="preserve">dd other </w:t>
      </w:r>
      <w:r w:rsidR="00A35B12">
        <w:rPr>
          <w:rFonts w:cstheme="minorHAnsi"/>
          <w:color w:val="FF0000"/>
        </w:rPr>
        <w:t>ways</w:t>
      </w:r>
      <w:r w:rsidR="00C20951" w:rsidRPr="00CA5D33">
        <w:rPr>
          <w:rFonts w:cstheme="minorHAnsi"/>
          <w:color w:val="FF0000"/>
        </w:rPr>
        <w:t xml:space="preserve"> you</w:t>
      </w:r>
      <w:r w:rsidR="00E12A5D" w:rsidRPr="00CA5D33">
        <w:rPr>
          <w:rFonts w:cstheme="minorHAnsi"/>
          <w:color w:val="FF0000"/>
        </w:rPr>
        <w:t xml:space="preserve">’ll </w:t>
      </w:r>
      <w:r w:rsidR="00C20951" w:rsidRPr="00CA5D33">
        <w:rPr>
          <w:rFonts w:cstheme="minorHAnsi"/>
          <w:color w:val="FF0000"/>
        </w:rPr>
        <w:t>protect data security.</w:t>
      </w:r>
      <w:r w:rsidR="00945714" w:rsidRPr="00CA5D33">
        <w:rPr>
          <w:rFonts w:cstheme="minorHAnsi"/>
          <w:color w:val="FF0000"/>
        </w:rPr>
        <w:t>]</w:t>
      </w:r>
    </w:p>
    <w:p w14:paraId="7B618B18" w14:textId="72D474F7" w:rsidR="00945714" w:rsidRPr="00B15FCA" w:rsidRDefault="00945714" w:rsidP="00F50693">
      <w:pPr>
        <w:pStyle w:val="ListParagraph"/>
        <w:numPr>
          <w:ilvl w:val="1"/>
          <w:numId w:val="10"/>
        </w:numPr>
        <w:spacing w:after="0"/>
        <w:rPr>
          <w:rFonts w:cstheme="minorHAnsi"/>
        </w:rPr>
      </w:pPr>
      <w:r w:rsidRPr="00B15FCA">
        <w:rPr>
          <w:rFonts w:cstheme="minorHAnsi"/>
        </w:rPr>
        <w:t xml:space="preserve">Data is anonymous. </w:t>
      </w:r>
      <w:r w:rsidRPr="00B15FCA">
        <w:rPr>
          <w:rFonts w:cstheme="minorHAnsi"/>
          <w:b/>
        </w:rPr>
        <w:t>– or –</w:t>
      </w:r>
      <w:r w:rsidRPr="00B15FCA">
        <w:rPr>
          <w:rFonts w:cstheme="minorHAnsi"/>
        </w:rPr>
        <w:t xml:space="preserve"> All identifying information is removed and replaced with a study ID. </w:t>
      </w:r>
      <w:r w:rsidR="00B15FCA" w:rsidRPr="00B15FCA">
        <w:rPr>
          <w:rFonts w:cstheme="minorHAnsi"/>
          <w:color w:val="FF0000"/>
        </w:rPr>
        <w:t>[</w:t>
      </w:r>
      <w:r w:rsidR="00A35B12">
        <w:rPr>
          <w:rFonts w:cstheme="minorHAnsi"/>
          <w:color w:val="FF0000"/>
        </w:rPr>
        <w:t>I</w:t>
      </w:r>
      <w:r w:rsidR="00B15FCA" w:rsidRPr="00B15FCA">
        <w:rPr>
          <w:rFonts w:cstheme="minorHAnsi"/>
          <w:color w:val="FF0000"/>
        </w:rPr>
        <w:t>f you ask for extensive demographic information, your study may not be anonymous. You should state “confidential” instead.]</w:t>
      </w:r>
    </w:p>
    <w:p w14:paraId="6822143F" w14:textId="24ECFED9" w:rsidR="00945714" w:rsidRPr="00B15FCA" w:rsidRDefault="00037E55" w:rsidP="00F50693">
      <w:pPr>
        <w:pStyle w:val="ListParagraph"/>
        <w:numPr>
          <w:ilvl w:val="1"/>
          <w:numId w:val="10"/>
        </w:numPr>
        <w:spacing w:after="0"/>
        <w:rPr>
          <w:rFonts w:cstheme="minorHAnsi"/>
        </w:rPr>
      </w:pPr>
      <w:r w:rsidRPr="00B15FCA">
        <w:rPr>
          <w:rFonts w:cstheme="minorHAnsi"/>
        </w:rPr>
        <w:t>We’ll</w:t>
      </w:r>
      <w:r w:rsidR="00945714" w:rsidRPr="00B15FCA">
        <w:rPr>
          <w:rFonts w:cstheme="minorHAnsi"/>
        </w:rPr>
        <w:t xml:space="preserve"> remove all identifiers after [</w:t>
      </w:r>
      <w:r w:rsidR="00945714" w:rsidRPr="00B15FCA">
        <w:rPr>
          <w:rFonts w:cstheme="minorHAnsi"/>
          <w:highlight w:val="cyan"/>
        </w:rPr>
        <w:t>insert amount of time or specific event</w:t>
      </w:r>
      <w:r w:rsidR="00945714" w:rsidRPr="00B15FCA">
        <w:rPr>
          <w:rFonts w:cstheme="minorHAnsi"/>
        </w:rPr>
        <w:t>].</w:t>
      </w:r>
    </w:p>
    <w:p w14:paraId="7E6FB0E4" w14:textId="5B3D6312" w:rsidR="00945714" w:rsidRPr="00B15FCA" w:rsidRDefault="00945714" w:rsidP="00F50693">
      <w:pPr>
        <w:pStyle w:val="ListParagraph"/>
        <w:numPr>
          <w:ilvl w:val="1"/>
          <w:numId w:val="10"/>
        </w:numPr>
        <w:spacing w:after="0"/>
        <w:rPr>
          <w:rFonts w:cstheme="minorHAnsi"/>
        </w:rPr>
      </w:pPr>
      <w:r w:rsidRPr="00B15FCA">
        <w:rPr>
          <w:rFonts w:cstheme="minorHAnsi"/>
        </w:rPr>
        <w:lastRenderedPageBreak/>
        <w:t xml:space="preserve"> </w:t>
      </w:r>
      <w:r w:rsidR="00E0465C" w:rsidRPr="002F3D6B">
        <w:rPr>
          <w:rFonts w:cstheme="minorHAnsi"/>
          <w:highlight w:val="cyan"/>
        </w:rPr>
        <w:t>[Explain where data will be stored.]</w:t>
      </w:r>
      <w:r w:rsidR="00E0465C" w:rsidRPr="00CA5D33">
        <w:rPr>
          <w:rFonts w:cstheme="minorHAnsi"/>
        </w:rPr>
        <w:t xml:space="preserve"> </w:t>
      </w:r>
      <w:r w:rsidR="00E0465C" w:rsidRPr="00CA5D33">
        <w:rPr>
          <w:rFonts w:cstheme="minorHAnsi"/>
          <w:b/>
          <w:color w:val="FF0000"/>
        </w:rPr>
        <w:t>Example:</w:t>
      </w:r>
      <w:r w:rsidR="00E0465C" w:rsidRPr="00CA5D33">
        <w:rPr>
          <w:rFonts w:cstheme="minorHAnsi"/>
          <w:color w:val="FF0000"/>
        </w:rPr>
        <w:t xml:space="preserve"> </w:t>
      </w:r>
      <w:r w:rsidR="00E0465C" w:rsidRPr="00E0465C">
        <w:rPr>
          <w:rFonts w:cstheme="minorHAnsi"/>
          <w:color w:val="FF0000"/>
        </w:rPr>
        <w:t>We’ll store all electronic data on a password-protected, encrypted computer.</w:t>
      </w:r>
      <w:r w:rsidR="00E0465C">
        <w:rPr>
          <w:rFonts w:cstheme="minorHAnsi"/>
          <w:color w:val="FF0000"/>
        </w:rPr>
        <w:t xml:space="preserve"> </w:t>
      </w:r>
      <w:r w:rsidR="00E0465C" w:rsidRPr="00CA5D33">
        <w:rPr>
          <w:rFonts w:cstheme="minorHAnsi"/>
          <w:b/>
          <w:color w:val="FF0000"/>
        </w:rPr>
        <w:t xml:space="preserve">– or – </w:t>
      </w:r>
      <w:r w:rsidR="00E0465C" w:rsidRPr="00CA5D33">
        <w:rPr>
          <w:rFonts w:cstheme="minorHAnsi"/>
          <w:color w:val="FF0000"/>
        </w:rPr>
        <w:t>On the servers for the online survey software (Qualtrics).</w:t>
      </w:r>
      <w:r w:rsidR="00E0465C">
        <w:rPr>
          <w:rFonts w:cstheme="minorHAnsi"/>
          <w:color w:val="000000" w:themeColor="text1"/>
        </w:rPr>
        <w:t xml:space="preserve">  [</w:t>
      </w:r>
      <w:r w:rsidR="00E0465C" w:rsidRPr="002F3D6B">
        <w:rPr>
          <w:rFonts w:cstheme="minorHAnsi"/>
          <w:highlight w:val="cyan"/>
        </w:rPr>
        <w:t>How long will it be kept?</w:t>
      </w:r>
      <w:r w:rsidR="00E0465C" w:rsidRPr="002F3D6B">
        <w:rPr>
          <w:rFonts w:cstheme="minorHAnsi"/>
          <w:color w:val="FF0000"/>
          <w:highlight w:val="cyan"/>
        </w:rPr>
        <w:t xml:space="preserve"> </w:t>
      </w:r>
      <w:r w:rsidR="00E0465C" w:rsidRPr="009200B0">
        <w:rPr>
          <w:rFonts w:cstheme="minorHAnsi"/>
          <w:highlight w:val="cyan"/>
        </w:rPr>
        <w:t>–</w:t>
      </w:r>
      <w:r w:rsidR="00E0465C">
        <w:rPr>
          <w:rFonts w:cstheme="minorHAnsi"/>
          <w:highlight w:val="cyan"/>
        </w:rPr>
        <w:t xml:space="preserve"> </w:t>
      </w:r>
      <w:r w:rsidR="00E0465C" w:rsidRPr="002F3D6B">
        <w:rPr>
          <w:rFonts w:cstheme="minorHAnsi"/>
          <w:highlight w:val="cyan"/>
        </w:rPr>
        <w:t>insert amount of time</w:t>
      </w:r>
      <w:r w:rsidR="00E0465C" w:rsidRPr="008E271C">
        <w:rPr>
          <w:rFonts w:cstheme="minorHAnsi"/>
          <w:highlight w:val="cyan"/>
        </w:rPr>
        <w:t>]</w:t>
      </w:r>
    </w:p>
    <w:p w14:paraId="1DE20C46" w14:textId="1E7A2588" w:rsidR="00945714" w:rsidRPr="00B15FCA" w:rsidRDefault="00E0465C" w:rsidP="00F50693">
      <w:pPr>
        <w:pStyle w:val="ListParagraph"/>
        <w:numPr>
          <w:ilvl w:val="1"/>
          <w:numId w:val="10"/>
        </w:numPr>
        <w:spacing w:after="0"/>
        <w:rPr>
          <w:rFonts w:cstheme="minorHAnsi"/>
          <w:b/>
        </w:rPr>
      </w:pPr>
      <w:r w:rsidRPr="00E0465C">
        <w:rPr>
          <w:rFonts w:cstheme="minorHAnsi"/>
          <w:color w:val="FF0000"/>
        </w:rPr>
        <w:t>[If applicable]</w:t>
      </w:r>
      <w:r>
        <w:rPr>
          <w:rFonts w:cstheme="minorHAnsi"/>
        </w:rPr>
        <w:t xml:space="preserve"> </w:t>
      </w:r>
      <w:r w:rsidR="00037E55" w:rsidRPr="00B15FCA">
        <w:rPr>
          <w:rFonts w:cstheme="minorHAnsi"/>
        </w:rPr>
        <w:t>We’ll</w:t>
      </w:r>
      <w:r w:rsidR="00945714" w:rsidRPr="00B15FCA">
        <w:rPr>
          <w:rFonts w:cstheme="minorHAnsi"/>
        </w:rPr>
        <w:t xml:space="preserve"> keep </w:t>
      </w:r>
      <w:r>
        <w:rPr>
          <w:rFonts w:cstheme="minorHAnsi"/>
        </w:rPr>
        <w:t>any</w:t>
      </w:r>
      <w:r w:rsidR="00945714" w:rsidRPr="00B15FCA">
        <w:rPr>
          <w:rFonts w:cstheme="minorHAnsi"/>
        </w:rPr>
        <w:t xml:space="preserve"> identifying information separate from your research data, but we will be able to link it to you. </w:t>
      </w:r>
      <w:r w:rsidR="00037E55" w:rsidRPr="00B15FCA">
        <w:rPr>
          <w:rFonts w:cstheme="minorHAnsi"/>
        </w:rPr>
        <w:t>We’ll</w:t>
      </w:r>
      <w:r w:rsidR="00945714" w:rsidRPr="00B15FCA">
        <w:rPr>
          <w:rFonts w:cstheme="minorHAnsi"/>
        </w:rPr>
        <w:t xml:space="preserve"> destroy this link after we finish collecting and analyzing the data.</w:t>
      </w:r>
    </w:p>
    <w:p w14:paraId="5F46D91C" w14:textId="77777777" w:rsidR="00F50693" w:rsidRPr="00CA5D33" w:rsidRDefault="00F50693" w:rsidP="00F50693">
      <w:pPr>
        <w:spacing w:after="0"/>
        <w:rPr>
          <w:rFonts w:cstheme="minorHAnsi"/>
          <w:b/>
        </w:rPr>
      </w:pPr>
    </w:p>
    <w:p w14:paraId="311EF170" w14:textId="6A91903D" w:rsidR="00C20951" w:rsidRPr="00A35B12" w:rsidRDefault="002F3D6B" w:rsidP="00F50693">
      <w:pPr>
        <w:spacing w:after="0"/>
        <w:rPr>
          <w:rFonts w:cstheme="minorHAnsi"/>
          <w:b/>
        </w:rPr>
      </w:pPr>
      <w:r>
        <w:rPr>
          <w:rFonts w:cstheme="minorHAnsi"/>
        </w:rPr>
        <w:t>[</w:t>
      </w:r>
      <w:r w:rsidR="00C20951" w:rsidRPr="002F3D6B">
        <w:rPr>
          <w:rFonts w:cstheme="minorHAnsi"/>
          <w:highlight w:val="cyan"/>
        </w:rPr>
        <w:t xml:space="preserve">List individual </w:t>
      </w:r>
      <w:r w:rsidR="00E0465C">
        <w:rPr>
          <w:rFonts w:cstheme="minorHAnsi"/>
          <w:highlight w:val="cyan"/>
        </w:rPr>
        <w:t>BENEFITS</w:t>
      </w:r>
      <w:r w:rsidR="00C20951" w:rsidRPr="002F3D6B">
        <w:rPr>
          <w:rFonts w:cstheme="minorHAnsi"/>
          <w:highlight w:val="cyan"/>
        </w:rPr>
        <w:t xml:space="preserve"> (if any). List benefits to a larger group or society (such as helping understand more about xyz).</w:t>
      </w:r>
      <w:r>
        <w:rPr>
          <w:rFonts w:cstheme="minorHAnsi"/>
        </w:rPr>
        <w:t>]</w:t>
      </w:r>
      <w:r w:rsidR="00C20951" w:rsidRPr="00A35B12">
        <w:rPr>
          <w:rFonts w:cstheme="minorHAnsi"/>
          <w:b/>
        </w:rPr>
        <w:t xml:space="preserve"> </w:t>
      </w:r>
      <w:r w:rsidR="00C20951" w:rsidRPr="002F3D6B">
        <w:rPr>
          <w:rFonts w:cstheme="minorHAnsi"/>
          <w:i/>
          <w:color w:val="FF0000"/>
        </w:rPr>
        <w:t xml:space="preserve">Don’t include </w:t>
      </w:r>
      <w:r w:rsidR="00A35B12" w:rsidRPr="002F3D6B">
        <w:rPr>
          <w:rFonts w:cstheme="minorHAnsi"/>
          <w:i/>
          <w:color w:val="FF0000"/>
        </w:rPr>
        <w:t>incentives</w:t>
      </w:r>
      <w:r w:rsidR="00C20951" w:rsidRPr="002F3D6B">
        <w:rPr>
          <w:rFonts w:cstheme="minorHAnsi"/>
          <w:i/>
          <w:color w:val="FF0000"/>
        </w:rPr>
        <w:t xml:space="preserve"> here</w:t>
      </w:r>
      <w:r w:rsidR="00C20951" w:rsidRPr="00A35B12">
        <w:rPr>
          <w:rFonts w:cstheme="minorHAnsi"/>
          <w:color w:val="FF0000"/>
        </w:rPr>
        <w:t>.</w:t>
      </w:r>
    </w:p>
    <w:p w14:paraId="39DE1340" w14:textId="248FEF4F" w:rsidR="00F50693" w:rsidRPr="00CA5D33" w:rsidRDefault="00F50693" w:rsidP="00F50693">
      <w:pPr>
        <w:spacing w:after="0"/>
        <w:rPr>
          <w:rFonts w:cstheme="minorHAnsi"/>
          <w:b/>
        </w:rPr>
      </w:pPr>
    </w:p>
    <w:p w14:paraId="34770821" w14:textId="122D7560" w:rsidR="00C20951" w:rsidRPr="00A35B12" w:rsidRDefault="00E0465C" w:rsidP="00F50693">
      <w:pPr>
        <w:spacing w:after="0"/>
        <w:rPr>
          <w:rFonts w:cstheme="minorHAnsi"/>
        </w:rPr>
      </w:pPr>
      <w:r w:rsidRPr="0047426E">
        <w:rPr>
          <w:rFonts w:ascii="Calibri" w:hAnsi="Calibri" w:cs="Calibri"/>
        </w:rPr>
        <w:t>Participation in the project will require no monetary cost to you.</w:t>
      </w:r>
      <w:r w:rsidRPr="002F3D6B">
        <w:rPr>
          <w:rFonts w:ascii="Calibri" w:hAnsi="Calibri" w:cs="Calibri"/>
        </w:rPr>
        <w:t xml:space="preserve"> </w:t>
      </w:r>
      <w:r w:rsidR="00A35B12" w:rsidRPr="002F3D6B">
        <w:rPr>
          <w:rFonts w:ascii="Calibri" w:hAnsi="Calibri" w:cs="Calibri"/>
        </w:rPr>
        <w:t>[</w:t>
      </w:r>
      <w:r w:rsidR="00A35B12" w:rsidRPr="002F3D6B">
        <w:rPr>
          <w:rFonts w:ascii="Calibri" w:hAnsi="Calibri" w:cs="Calibri"/>
          <w:highlight w:val="cyan"/>
        </w:rPr>
        <w:t xml:space="preserve">State whether incentives </w:t>
      </w:r>
      <w:r>
        <w:rPr>
          <w:rFonts w:ascii="Calibri" w:hAnsi="Calibri" w:cs="Calibri"/>
          <w:highlight w:val="cyan"/>
        </w:rPr>
        <w:t xml:space="preserve">or thank you gifts </w:t>
      </w:r>
      <w:r w:rsidR="00A35B12" w:rsidRPr="002F3D6B">
        <w:rPr>
          <w:rFonts w:ascii="Calibri" w:hAnsi="Calibri" w:cs="Calibri"/>
          <w:highlight w:val="cyan"/>
        </w:rPr>
        <w:t>will be provided (</w:t>
      </w:r>
      <w:r w:rsidR="00A35B12" w:rsidRPr="002F3D6B">
        <w:rPr>
          <w:rFonts w:ascii="Calibri" w:hAnsi="Calibri" w:cs="Calibri"/>
          <w:i/>
          <w:highlight w:val="cyan"/>
        </w:rPr>
        <w:t>food/beverages do not constitute incentives</w:t>
      </w:r>
      <w:r w:rsidR="002F3D6B" w:rsidRPr="002F3D6B">
        <w:rPr>
          <w:rFonts w:ascii="Calibri" w:hAnsi="Calibri" w:cs="Calibri"/>
          <w:i/>
          <w:highlight w:val="cyan"/>
        </w:rPr>
        <w:t>)</w:t>
      </w:r>
      <w:r w:rsidR="00A35B12" w:rsidRPr="002F3D6B">
        <w:rPr>
          <w:rFonts w:ascii="Calibri" w:hAnsi="Calibri" w:cs="Calibri"/>
          <w:highlight w:val="cyan"/>
        </w:rPr>
        <w:t>.</w:t>
      </w:r>
      <w:r w:rsidR="00A35B12" w:rsidRPr="002F3D6B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</w:p>
    <w:p w14:paraId="5B8D3958" w14:textId="77777777" w:rsidR="00F50693" w:rsidRPr="00CA5D33" w:rsidRDefault="00F50693" w:rsidP="00F50693">
      <w:pPr>
        <w:spacing w:after="0"/>
        <w:rPr>
          <w:rFonts w:cstheme="minorHAnsi"/>
          <w:b/>
        </w:rPr>
      </w:pPr>
    </w:p>
    <w:p w14:paraId="1FFD13DC" w14:textId="79C8BDAD" w:rsidR="00C20951" w:rsidRPr="00CA5D33" w:rsidRDefault="00C20951" w:rsidP="00F50693">
      <w:pPr>
        <w:spacing w:after="0"/>
        <w:rPr>
          <w:rFonts w:cstheme="minorHAnsi"/>
        </w:rPr>
      </w:pPr>
      <w:r w:rsidRPr="002F3D6B">
        <w:rPr>
          <w:rFonts w:cstheme="minorHAnsi"/>
          <w:color w:val="FF0000"/>
        </w:rPr>
        <w:t>[</w:t>
      </w:r>
      <w:r w:rsidR="002F3D6B" w:rsidRPr="002F3D6B">
        <w:rPr>
          <w:rFonts w:cstheme="minorHAnsi"/>
          <w:color w:val="FF0000"/>
        </w:rPr>
        <w:t>Delete if n/a</w:t>
      </w:r>
      <w:r w:rsidRPr="002F3D6B">
        <w:rPr>
          <w:rFonts w:cstheme="minorHAnsi"/>
          <w:color w:val="FF0000"/>
        </w:rPr>
        <w:t>]</w:t>
      </w:r>
      <w:r w:rsidRPr="00CA5D33">
        <w:rPr>
          <w:rFonts w:cstheme="minorHAnsi"/>
          <w:b/>
          <w:color w:val="000000" w:themeColor="text1"/>
        </w:rPr>
        <w:t xml:space="preserve"> Funding source:</w:t>
      </w:r>
      <w:r w:rsidRPr="00CA5D33">
        <w:rPr>
          <w:rFonts w:cstheme="minorHAnsi"/>
          <w:color w:val="000000" w:themeColor="text1"/>
        </w:rPr>
        <w:t xml:space="preserve"> </w:t>
      </w:r>
      <w:r w:rsidRPr="002F3D6B">
        <w:rPr>
          <w:rFonts w:cstheme="minorHAnsi"/>
          <w:highlight w:val="cyan"/>
        </w:rPr>
        <w:t>[insert]</w:t>
      </w:r>
      <w:r w:rsidRPr="00CA5D33">
        <w:rPr>
          <w:rFonts w:cstheme="minorHAnsi"/>
          <w:color w:val="000000" w:themeColor="text1"/>
        </w:rPr>
        <w:t xml:space="preserve"> </w:t>
      </w:r>
      <w:r w:rsidR="00E12A5D" w:rsidRPr="00CA5D33">
        <w:rPr>
          <w:rFonts w:cstheme="minorHAnsi"/>
          <w:color w:val="000000" w:themeColor="text1"/>
        </w:rPr>
        <w:t xml:space="preserve">is funding </w:t>
      </w:r>
      <w:r w:rsidRPr="00CA5D33">
        <w:rPr>
          <w:rFonts w:cstheme="minorHAnsi"/>
          <w:color w:val="000000" w:themeColor="text1"/>
        </w:rPr>
        <w:t>this research</w:t>
      </w:r>
      <w:r w:rsidR="00E12A5D" w:rsidRPr="00CA5D33">
        <w:rPr>
          <w:rFonts w:cstheme="minorHAnsi"/>
          <w:color w:val="000000" w:themeColor="text1"/>
        </w:rPr>
        <w:t xml:space="preserve"> study</w:t>
      </w:r>
      <w:r w:rsidRPr="00CA5D33">
        <w:rPr>
          <w:rFonts w:cstheme="minorHAnsi"/>
          <w:color w:val="000000" w:themeColor="text1"/>
        </w:rPr>
        <w:t>.</w:t>
      </w:r>
    </w:p>
    <w:p w14:paraId="09EE6F50" w14:textId="1BD35BFE" w:rsidR="00F50693" w:rsidRPr="00CA5D33" w:rsidRDefault="00F50693" w:rsidP="00F50693">
      <w:pPr>
        <w:spacing w:after="0"/>
        <w:rPr>
          <w:rFonts w:cstheme="minorHAnsi"/>
          <w:b/>
        </w:rPr>
      </w:pPr>
    </w:p>
    <w:p w14:paraId="329BB766" w14:textId="1B9C89CA" w:rsidR="00C873A4" w:rsidRDefault="008E271C" w:rsidP="009200B0">
      <w:pPr>
        <w:spacing w:after="0"/>
        <w:rPr>
          <w:rFonts w:cstheme="minorHAnsi"/>
          <w:color w:val="000000" w:themeColor="text1"/>
        </w:rPr>
      </w:pPr>
      <w:r w:rsidRPr="009200B0">
        <w:rPr>
          <w:rFonts w:cstheme="minorHAnsi"/>
        </w:rPr>
        <w:t>Only I/w</w:t>
      </w:r>
      <w:r w:rsidR="00C873A4" w:rsidRPr="009200B0">
        <w:rPr>
          <w:rFonts w:cstheme="minorHAnsi"/>
        </w:rPr>
        <w:t>e will have access to</w:t>
      </w:r>
      <w:r w:rsidRPr="009200B0">
        <w:rPr>
          <w:rFonts w:cstheme="minorHAnsi"/>
        </w:rPr>
        <w:t xml:space="preserve"> the information you provide</w:t>
      </w:r>
      <w:r w:rsidR="00C873A4" w:rsidRPr="009200B0">
        <w:rPr>
          <w:rFonts w:cstheme="minorHAnsi"/>
        </w:rPr>
        <w:t xml:space="preserve"> </w:t>
      </w:r>
      <w:r w:rsidR="00C873A4" w:rsidRPr="009200B0">
        <w:rPr>
          <w:rFonts w:cstheme="minorHAnsi"/>
          <w:color w:val="FF0000"/>
        </w:rPr>
        <w:t>[</w:t>
      </w:r>
      <w:r w:rsidRPr="009200B0">
        <w:rPr>
          <w:rFonts w:cstheme="minorHAnsi"/>
          <w:color w:val="FF0000"/>
        </w:rPr>
        <w:t xml:space="preserve">, as well as our faculty adviser].  </w:t>
      </w:r>
      <w:r w:rsidRPr="009200B0">
        <w:rPr>
          <w:rFonts w:cstheme="minorHAnsi"/>
        </w:rPr>
        <w:t>If</w:t>
      </w:r>
      <w:r w:rsidR="00C873A4" w:rsidRPr="009200B0">
        <w:rPr>
          <w:rFonts w:cstheme="minorHAnsi"/>
        </w:rPr>
        <w:t xml:space="preserve"> </w:t>
      </w:r>
      <w:r w:rsidRPr="009200B0">
        <w:rPr>
          <w:rFonts w:cstheme="minorHAnsi"/>
        </w:rPr>
        <w:t xml:space="preserve">we </w:t>
      </w:r>
      <w:r w:rsidR="00C873A4" w:rsidRPr="009200B0">
        <w:rPr>
          <w:rFonts w:cstheme="minorHAnsi"/>
        </w:rPr>
        <w:t>share our findings i</w:t>
      </w:r>
      <w:r w:rsidRPr="009200B0">
        <w:rPr>
          <w:rFonts w:cstheme="minorHAnsi"/>
        </w:rPr>
        <w:t xml:space="preserve">n publications or presentations, </w:t>
      </w:r>
      <w:r w:rsidR="000252FD" w:rsidRPr="009200B0">
        <w:rPr>
          <w:rFonts w:cstheme="minorHAnsi"/>
        </w:rPr>
        <w:t>the results will be</w:t>
      </w:r>
      <w:r w:rsidR="00C873A4" w:rsidRPr="009200B0">
        <w:rPr>
          <w:rFonts w:cstheme="minorHAnsi"/>
        </w:rPr>
        <w:t xml:space="preserve"> </w:t>
      </w:r>
      <w:r w:rsidRPr="009200B0">
        <w:rPr>
          <w:rFonts w:cstheme="minorHAnsi"/>
        </w:rPr>
        <w:t>[</w:t>
      </w:r>
      <w:r w:rsidRPr="009200B0">
        <w:rPr>
          <w:rFonts w:cstheme="minorHAnsi"/>
          <w:highlight w:val="cyan"/>
        </w:rPr>
        <w:t>in</w:t>
      </w:r>
      <w:r w:rsidR="00C873A4" w:rsidRPr="009200B0">
        <w:rPr>
          <w:rFonts w:cstheme="minorHAnsi"/>
          <w:highlight w:val="cyan"/>
        </w:rPr>
        <w:t xml:space="preserve"> </w:t>
      </w:r>
      <w:r w:rsidR="000E49E3" w:rsidRPr="009200B0">
        <w:rPr>
          <w:rFonts w:cstheme="minorHAnsi"/>
          <w:highlight w:val="cyan"/>
        </w:rPr>
        <w:t>a</w:t>
      </w:r>
      <w:r w:rsidR="00C873A4" w:rsidRPr="009200B0">
        <w:rPr>
          <w:rFonts w:cstheme="minorHAnsi"/>
          <w:highlight w:val="cyan"/>
        </w:rPr>
        <w:t>ggregate (grouped) data</w:t>
      </w:r>
      <w:r w:rsidR="000252FD" w:rsidRPr="009200B0">
        <w:rPr>
          <w:rFonts w:cstheme="minorHAnsi"/>
          <w:highlight w:val="cyan"/>
        </w:rPr>
        <w:t>, with no individual results</w:t>
      </w:r>
      <w:r w:rsidR="00C873A4" w:rsidRPr="009200B0">
        <w:rPr>
          <w:rFonts w:cstheme="minorHAnsi"/>
          <w:highlight w:val="cyan"/>
        </w:rPr>
        <w:t xml:space="preserve"> – or – </w:t>
      </w:r>
      <w:r w:rsidR="000E49E3" w:rsidRPr="009200B0">
        <w:rPr>
          <w:rFonts w:cstheme="minorHAnsi"/>
          <w:highlight w:val="cyan"/>
        </w:rPr>
        <w:t>d</w:t>
      </w:r>
      <w:r w:rsidR="00C873A4" w:rsidRPr="009200B0">
        <w:rPr>
          <w:rFonts w:cstheme="minorHAnsi"/>
          <w:highlight w:val="cyan"/>
        </w:rPr>
        <w:t>e-identified (no names, birthdate, address, etc.).</w:t>
      </w:r>
      <w:r w:rsidR="000252FD" w:rsidRPr="009200B0">
        <w:rPr>
          <w:rFonts w:cstheme="minorHAnsi"/>
          <w:highlight w:val="cyan"/>
        </w:rPr>
        <w:t>]</w:t>
      </w:r>
      <w:r w:rsidR="00C873A4" w:rsidRPr="009200B0">
        <w:rPr>
          <w:rFonts w:cstheme="minorHAnsi"/>
          <w:color w:val="FF0000"/>
        </w:rPr>
        <w:t xml:space="preserve"> </w:t>
      </w:r>
      <w:r w:rsidR="00C873A4" w:rsidRPr="009200B0">
        <w:rPr>
          <w:rFonts w:cstheme="minorHAnsi"/>
          <w:color w:val="000000" w:themeColor="text1"/>
        </w:rPr>
        <w:t xml:space="preserve">If we quote you, </w:t>
      </w:r>
      <w:r w:rsidR="00037E55" w:rsidRPr="009200B0">
        <w:rPr>
          <w:rFonts w:cstheme="minorHAnsi"/>
          <w:color w:val="000000" w:themeColor="text1"/>
        </w:rPr>
        <w:t>we’ll</w:t>
      </w:r>
      <w:r w:rsidR="00C873A4" w:rsidRPr="009200B0">
        <w:rPr>
          <w:rFonts w:cstheme="minorHAnsi"/>
          <w:color w:val="000000" w:themeColor="text1"/>
        </w:rPr>
        <w:t xml:space="preserve"> use pseudonyms</w:t>
      </w:r>
      <w:r w:rsidR="002F3D6B" w:rsidRPr="009200B0">
        <w:rPr>
          <w:rFonts w:cstheme="minorHAnsi"/>
          <w:color w:val="000000" w:themeColor="text1"/>
        </w:rPr>
        <w:t xml:space="preserve"> (fake names)</w:t>
      </w:r>
      <w:r w:rsidR="00C873A4" w:rsidRPr="009200B0">
        <w:rPr>
          <w:rFonts w:cstheme="minorHAnsi"/>
          <w:color w:val="000000" w:themeColor="text1"/>
        </w:rPr>
        <w:t>.</w:t>
      </w:r>
    </w:p>
    <w:p w14:paraId="47A05E08" w14:textId="77777777" w:rsidR="009200B0" w:rsidRDefault="009200B0" w:rsidP="009200B0">
      <w:pPr>
        <w:spacing w:after="0"/>
        <w:rPr>
          <w:rFonts w:cstheme="minorHAnsi"/>
          <w:color w:val="FF0000"/>
        </w:rPr>
      </w:pPr>
    </w:p>
    <w:p w14:paraId="5B80DAFE" w14:textId="50903725" w:rsidR="00C873A4" w:rsidRPr="009200B0" w:rsidRDefault="00C873A4" w:rsidP="009200B0">
      <w:pPr>
        <w:spacing w:after="0"/>
        <w:rPr>
          <w:rFonts w:cstheme="minorHAnsi"/>
        </w:rPr>
      </w:pPr>
      <w:r w:rsidRPr="009200B0">
        <w:rPr>
          <w:rFonts w:cstheme="minorHAnsi"/>
          <w:color w:val="FF0000"/>
        </w:rPr>
        <w:t xml:space="preserve">[Delete if n/a] </w:t>
      </w:r>
      <w:r w:rsidRPr="009200B0">
        <w:rPr>
          <w:rFonts w:cstheme="minorHAnsi"/>
        </w:rPr>
        <w:t xml:space="preserve">Because </w:t>
      </w:r>
      <w:r w:rsidR="008E271C" w:rsidRPr="009200B0">
        <w:rPr>
          <w:rFonts w:cstheme="minorHAnsi"/>
        </w:rPr>
        <w:t>Amazon</w:t>
      </w:r>
      <w:r w:rsidRPr="009200B0">
        <w:rPr>
          <w:rFonts w:cstheme="minorHAnsi"/>
        </w:rPr>
        <w:t xml:space="preserve"> own</w:t>
      </w:r>
      <w:r w:rsidR="008E271C" w:rsidRPr="009200B0">
        <w:rPr>
          <w:rFonts w:cstheme="minorHAnsi"/>
        </w:rPr>
        <w:t>s</w:t>
      </w:r>
      <w:r w:rsidRPr="009200B0">
        <w:rPr>
          <w:rFonts w:cstheme="minorHAnsi"/>
        </w:rPr>
        <w:t xml:space="preserve"> the MTurk internal software, and to issue payment, Amazon will have access to your MTurk worker ID. </w:t>
      </w:r>
      <w:r w:rsidRPr="009200B0">
        <w:rPr>
          <w:rFonts w:cstheme="minorHAnsi"/>
          <w:color w:val="000000" w:themeColor="text1"/>
        </w:rPr>
        <w:t xml:space="preserve">Amazon could </w:t>
      </w:r>
      <w:r w:rsidR="008E271C" w:rsidRPr="009200B0">
        <w:rPr>
          <w:rFonts w:cstheme="minorHAnsi"/>
          <w:color w:val="000000" w:themeColor="text1"/>
        </w:rPr>
        <w:t xml:space="preserve">possibly </w:t>
      </w:r>
      <w:r w:rsidRPr="009200B0">
        <w:rPr>
          <w:rFonts w:cstheme="minorHAnsi"/>
          <w:color w:val="000000" w:themeColor="text1"/>
        </w:rPr>
        <w:t>link your worker ID (and associated personal information) with your survey responses.</w:t>
      </w:r>
    </w:p>
    <w:p w14:paraId="1E98DEFE" w14:textId="77777777" w:rsidR="009200B0" w:rsidRDefault="009200B0" w:rsidP="009200B0">
      <w:pPr>
        <w:spacing w:after="0"/>
        <w:rPr>
          <w:rFonts w:cstheme="minorHAnsi"/>
          <w:color w:val="FF0000"/>
        </w:rPr>
      </w:pPr>
    </w:p>
    <w:p w14:paraId="795E3177" w14:textId="74FCBAD8" w:rsidR="00125C6E" w:rsidRPr="009200B0" w:rsidRDefault="008E271C" w:rsidP="009200B0">
      <w:pPr>
        <w:spacing w:after="0"/>
        <w:rPr>
          <w:rFonts w:cstheme="minorHAnsi"/>
        </w:rPr>
      </w:pPr>
      <w:r w:rsidRPr="009200B0">
        <w:rPr>
          <w:rFonts w:cstheme="minorHAnsi"/>
          <w:color w:val="FF0000"/>
        </w:rPr>
        <w:t xml:space="preserve">[Delete if n/a] </w:t>
      </w:r>
      <w:r w:rsidR="00125C6E" w:rsidRPr="009200B0">
        <w:rPr>
          <w:rFonts w:cstheme="minorHAnsi"/>
          <w:color w:val="FF0000"/>
        </w:rPr>
        <w:t>Add anyone else who may potentially access the data. Describe the purpose of this disclosure, and what type of data (identifiable, de-identified, etc.).</w:t>
      </w:r>
    </w:p>
    <w:p w14:paraId="572D2B8A" w14:textId="77777777" w:rsidR="00F50693" w:rsidRPr="00CA5D33" w:rsidRDefault="00F50693" w:rsidP="00F50693">
      <w:pPr>
        <w:spacing w:after="0"/>
        <w:rPr>
          <w:rFonts w:cstheme="minorHAnsi"/>
          <w:b/>
          <w:color w:val="FF0000"/>
        </w:rPr>
      </w:pPr>
    </w:p>
    <w:p w14:paraId="60FD1D20" w14:textId="3BD79AF0" w:rsidR="004800F3" w:rsidRPr="008E271C" w:rsidRDefault="002F3D6B" w:rsidP="00F50693">
      <w:pPr>
        <w:spacing w:after="0"/>
        <w:rPr>
          <w:rStyle w:val="Hyperlink"/>
          <w:rFonts w:cstheme="minorHAnsi"/>
          <w:color w:val="FF0000"/>
          <w:u w:val="none"/>
        </w:rPr>
      </w:pPr>
      <w:r w:rsidRPr="009200B0">
        <w:rPr>
          <w:rFonts w:cstheme="minorHAnsi"/>
        </w:rPr>
        <w:t>If you have any</w:t>
      </w:r>
      <w:r w:rsidR="00774090" w:rsidRPr="009200B0">
        <w:rPr>
          <w:rFonts w:cstheme="minorHAnsi"/>
        </w:rPr>
        <w:t xml:space="preserve"> questions </w:t>
      </w:r>
      <w:r w:rsidRPr="009200B0">
        <w:rPr>
          <w:rFonts w:cstheme="minorHAnsi"/>
        </w:rPr>
        <w:t>about this</w:t>
      </w:r>
      <w:r w:rsidR="00774090" w:rsidRPr="009200B0">
        <w:rPr>
          <w:rFonts w:cstheme="minorHAnsi"/>
        </w:rPr>
        <w:t xml:space="preserve"> research</w:t>
      </w:r>
      <w:r w:rsidR="004800F3" w:rsidRPr="009200B0">
        <w:rPr>
          <w:rFonts w:cstheme="minorHAnsi"/>
        </w:rPr>
        <w:t>,</w:t>
      </w:r>
      <w:r w:rsidR="004800F3" w:rsidRPr="00CA5D33">
        <w:rPr>
          <w:rFonts w:cstheme="minorHAnsi"/>
        </w:rPr>
        <w:t xml:space="preserve"> </w:t>
      </w:r>
      <w:r>
        <w:rPr>
          <w:rFonts w:cstheme="minorHAnsi"/>
        </w:rPr>
        <w:t>c</w:t>
      </w:r>
      <w:r w:rsidR="004800F3" w:rsidRPr="00CA5D33">
        <w:rPr>
          <w:rFonts w:cstheme="minorHAnsi"/>
        </w:rPr>
        <w:t xml:space="preserve">ontact </w:t>
      </w:r>
      <w:r w:rsidR="004800F3" w:rsidRPr="002F3D6B">
        <w:rPr>
          <w:rFonts w:cstheme="minorHAnsi"/>
        </w:rPr>
        <w:t>[</w:t>
      </w:r>
      <w:r w:rsidR="004800F3" w:rsidRPr="002F3D6B">
        <w:rPr>
          <w:rFonts w:cstheme="minorHAnsi"/>
          <w:highlight w:val="cyan"/>
        </w:rPr>
        <w:t>insert Researcher name(s), phone &amp; email</w:t>
      </w:r>
      <w:r w:rsidR="004800F3" w:rsidRPr="002F3D6B">
        <w:rPr>
          <w:rFonts w:cstheme="minorHAnsi"/>
        </w:rPr>
        <w:t>].</w:t>
      </w:r>
      <w:r w:rsidR="008E271C">
        <w:rPr>
          <w:rFonts w:cstheme="minorHAnsi"/>
          <w:color w:val="FF0000"/>
        </w:rPr>
        <w:t xml:space="preserve"> </w:t>
      </w:r>
      <w:r w:rsidR="008E271C" w:rsidRPr="009200B0">
        <w:rPr>
          <w:rFonts w:cstheme="minorHAnsi"/>
        </w:rPr>
        <w:t>If you have any</w:t>
      </w:r>
      <w:r w:rsidR="004800F3" w:rsidRPr="009200B0">
        <w:rPr>
          <w:rFonts w:cstheme="minorHAnsi"/>
        </w:rPr>
        <w:t xml:space="preserve"> questions about your rights as a research participant</w:t>
      </w:r>
      <w:r w:rsidR="004800F3" w:rsidRPr="00CA5D33">
        <w:rPr>
          <w:rFonts w:cstheme="minorHAnsi"/>
          <w:b/>
        </w:rPr>
        <w:t xml:space="preserve">, </w:t>
      </w:r>
      <w:r w:rsidR="008E271C">
        <w:rPr>
          <w:rFonts w:cstheme="minorHAnsi"/>
        </w:rPr>
        <w:t>c</w:t>
      </w:r>
      <w:r w:rsidR="004800F3" w:rsidRPr="00CA5D33">
        <w:rPr>
          <w:rFonts w:cstheme="minorHAnsi"/>
        </w:rPr>
        <w:t xml:space="preserve">ontact the </w:t>
      </w:r>
      <w:r w:rsidR="008E271C">
        <w:rPr>
          <w:rFonts w:cstheme="minorHAnsi"/>
        </w:rPr>
        <w:t>SU</w:t>
      </w:r>
      <w:r w:rsidR="004800F3" w:rsidRPr="00CA5D33">
        <w:rPr>
          <w:rFonts w:cstheme="minorHAnsi"/>
          <w:b/>
        </w:rPr>
        <w:t xml:space="preserve"> </w:t>
      </w:r>
      <w:r w:rsidR="004800F3" w:rsidRPr="00CA5D33">
        <w:rPr>
          <w:rFonts w:cstheme="minorHAnsi"/>
        </w:rPr>
        <w:t>Institutional Review Board</w:t>
      </w:r>
      <w:r w:rsidR="008E271C">
        <w:rPr>
          <w:rFonts w:cstheme="minorHAnsi"/>
        </w:rPr>
        <w:t xml:space="preserve"> </w:t>
      </w:r>
      <w:r w:rsidR="004800F3" w:rsidRPr="00CA5D33">
        <w:rPr>
          <w:rFonts w:cstheme="minorHAnsi"/>
        </w:rPr>
        <w:t xml:space="preserve">at </w:t>
      </w:r>
      <w:r w:rsidR="008E271C">
        <w:rPr>
          <w:rFonts w:cstheme="minorHAnsi"/>
        </w:rPr>
        <w:t>206-296</w:t>
      </w:r>
      <w:bookmarkStart w:id="0" w:name="_GoBack"/>
      <w:bookmarkEnd w:id="0"/>
      <w:r w:rsidR="008E271C">
        <w:rPr>
          <w:rFonts w:cstheme="minorHAnsi"/>
        </w:rPr>
        <w:t>-258</w:t>
      </w:r>
      <w:r w:rsidR="00EB38E4">
        <w:rPr>
          <w:rFonts w:cstheme="minorHAnsi"/>
        </w:rPr>
        <w:t>5</w:t>
      </w:r>
      <w:r w:rsidR="004800F3" w:rsidRPr="00CA5D33">
        <w:rPr>
          <w:rFonts w:cstheme="minorHAnsi"/>
        </w:rPr>
        <w:t xml:space="preserve"> / </w:t>
      </w:r>
      <w:hyperlink r:id="rId7" w:history="1">
        <w:r w:rsidR="008E271C" w:rsidRPr="00486898">
          <w:rPr>
            <w:rStyle w:val="Hyperlink"/>
            <w:rFonts w:cstheme="minorHAnsi"/>
          </w:rPr>
          <w:t>irb@seattleu.edu</w:t>
        </w:r>
      </w:hyperlink>
    </w:p>
    <w:p w14:paraId="0A70113D" w14:textId="77777777" w:rsidR="004800F3" w:rsidRPr="00CA5D33" w:rsidRDefault="004800F3" w:rsidP="00F50693">
      <w:pPr>
        <w:spacing w:after="0"/>
        <w:rPr>
          <w:rFonts w:cstheme="minorHAnsi"/>
        </w:rPr>
      </w:pPr>
    </w:p>
    <w:p w14:paraId="1FBC7604" w14:textId="201A3370" w:rsidR="00D02706" w:rsidRPr="00CA5D33" w:rsidRDefault="00877E8D" w:rsidP="00F50693">
      <w:pPr>
        <w:spacing w:after="0"/>
        <w:rPr>
          <w:rFonts w:cstheme="minorHAnsi"/>
        </w:rPr>
      </w:pPr>
      <w:r w:rsidRPr="00CA5D33">
        <w:rPr>
          <w:rFonts w:cstheme="minorHAnsi"/>
        </w:rPr>
        <w:t xml:space="preserve">If you </w:t>
      </w:r>
      <w:r w:rsidR="004800F3" w:rsidRPr="00CA5D33">
        <w:rPr>
          <w:rFonts w:cstheme="minorHAnsi"/>
        </w:rPr>
        <w:t>meet the eligibility criteria</w:t>
      </w:r>
      <w:r w:rsidR="007C48F6" w:rsidRPr="00CA5D33">
        <w:rPr>
          <w:rFonts w:cstheme="minorHAnsi"/>
        </w:rPr>
        <w:t xml:space="preserve"> below </w:t>
      </w:r>
      <w:r w:rsidR="004800F3" w:rsidRPr="00CA5D33">
        <w:rPr>
          <w:rFonts w:cstheme="minorHAnsi"/>
        </w:rPr>
        <w:t xml:space="preserve">and </w:t>
      </w:r>
      <w:r w:rsidRPr="00CA5D33">
        <w:rPr>
          <w:rFonts w:cstheme="minorHAnsi"/>
        </w:rPr>
        <w:t xml:space="preserve">would like to participate in this study, </w:t>
      </w:r>
      <w:r w:rsidR="004800F3" w:rsidRPr="00CA5D33">
        <w:rPr>
          <w:rFonts w:cstheme="minorHAnsi"/>
        </w:rPr>
        <w:t xml:space="preserve">click </w:t>
      </w:r>
      <w:r w:rsidR="00D008D2" w:rsidRPr="00CA5D33">
        <w:rPr>
          <w:rFonts w:cstheme="minorHAnsi"/>
        </w:rPr>
        <w:t xml:space="preserve">the button </w:t>
      </w:r>
      <w:r w:rsidR="002C6AA0" w:rsidRPr="00CA5D33">
        <w:rPr>
          <w:rFonts w:cstheme="minorHAnsi"/>
        </w:rPr>
        <w:t>to begin the survey</w:t>
      </w:r>
      <w:r w:rsidRPr="00CA5D33">
        <w:rPr>
          <w:rFonts w:cstheme="minorHAnsi"/>
        </w:rPr>
        <w:t xml:space="preserve">. Remember, your participation is completely voluntary, and </w:t>
      </w:r>
      <w:r w:rsidR="008463FC" w:rsidRPr="00CA5D33">
        <w:rPr>
          <w:rFonts w:cstheme="minorHAnsi"/>
        </w:rPr>
        <w:t>you’re</w:t>
      </w:r>
      <w:r w:rsidRPr="00CA5D33">
        <w:rPr>
          <w:rFonts w:cstheme="minorHAnsi"/>
        </w:rPr>
        <w:t xml:space="preserve"> free to withdraw at any time.</w:t>
      </w:r>
    </w:p>
    <w:p w14:paraId="2E7896A6" w14:textId="548FB1AD" w:rsidR="004800F3" w:rsidRPr="00CA5D33" w:rsidRDefault="002C6AA0" w:rsidP="00F50693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CA5D33">
        <w:rPr>
          <w:rFonts w:cstheme="minorHAnsi"/>
        </w:rPr>
        <w:t>I am at least 18 years old</w:t>
      </w:r>
    </w:p>
    <w:p w14:paraId="5A28D75B" w14:textId="5DFF822A" w:rsidR="00473103" w:rsidRPr="002F3D6B" w:rsidRDefault="002C6AA0" w:rsidP="00473103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CA5D33">
        <w:rPr>
          <w:rFonts w:cstheme="minorHAnsi"/>
          <w:color w:val="FF0000"/>
        </w:rPr>
        <w:t xml:space="preserve">[insert any other </w:t>
      </w:r>
      <w:r w:rsidR="00D008D2" w:rsidRPr="00CA5D33">
        <w:rPr>
          <w:rFonts w:cstheme="minorHAnsi"/>
          <w:color w:val="FF0000"/>
        </w:rPr>
        <w:t>inclusion/exclusion</w:t>
      </w:r>
      <w:r w:rsidRPr="00CA5D33">
        <w:rPr>
          <w:rFonts w:cstheme="minorHAnsi"/>
          <w:color w:val="FF0000"/>
        </w:rPr>
        <w:t xml:space="preserve"> criteria]</w:t>
      </w:r>
    </w:p>
    <w:sectPr w:rsidR="00473103" w:rsidRPr="002F3D6B" w:rsidSect="000B046C">
      <w:footerReference w:type="default" r:id="rId8"/>
      <w:pgSz w:w="12240" w:h="15840"/>
      <w:pgMar w:top="1008" w:right="1080" w:bottom="720" w:left="108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7BD8" w14:textId="77777777" w:rsidR="00945714" w:rsidRDefault="00945714" w:rsidP="00677C4C">
      <w:pPr>
        <w:spacing w:after="0" w:line="240" w:lineRule="auto"/>
      </w:pPr>
      <w:r>
        <w:separator/>
      </w:r>
    </w:p>
  </w:endnote>
  <w:endnote w:type="continuationSeparator" w:id="0">
    <w:p w14:paraId="25F1819D" w14:textId="77777777" w:rsidR="00945714" w:rsidRDefault="00945714" w:rsidP="0067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2052" w14:textId="038F5420" w:rsidR="00A274EC" w:rsidRDefault="00DC0042" w:rsidP="00DC0042">
    <w:pPr>
      <w:pStyle w:val="Footer"/>
    </w:pPr>
    <w:r>
      <w:tab/>
    </w:r>
    <w:r>
      <w:tab/>
    </w:r>
  </w:p>
  <w:p w14:paraId="0A459194" w14:textId="77777777" w:rsidR="00A274EC" w:rsidRDefault="00A27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7F98" w14:textId="77777777" w:rsidR="00945714" w:rsidRDefault="00945714" w:rsidP="00677C4C">
      <w:pPr>
        <w:spacing w:after="0" w:line="240" w:lineRule="auto"/>
      </w:pPr>
      <w:r>
        <w:separator/>
      </w:r>
    </w:p>
  </w:footnote>
  <w:footnote w:type="continuationSeparator" w:id="0">
    <w:p w14:paraId="6F1EF872" w14:textId="77777777" w:rsidR="00945714" w:rsidRDefault="00945714" w:rsidP="00677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98A"/>
    <w:multiLevelType w:val="hybridMultilevel"/>
    <w:tmpl w:val="D72A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41F7"/>
    <w:multiLevelType w:val="hybridMultilevel"/>
    <w:tmpl w:val="DF0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1576"/>
    <w:multiLevelType w:val="hybridMultilevel"/>
    <w:tmpl w:val="191C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7D34"/>
    <w:multiLevelType w:val="hybridMultilevel"/>
    <w:tmpl w:val="FB1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91FE1"/>
    <w:multiLevelType w:val="hybridMultilevel"/>
    <w:tmpl w:val="6528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C379D"/>
    <w:multiLevelType w:val="hybridMultilevel"/>
    <w:tmpl w:val="61F0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29B7"/>
    <w:multiLevelType w:val="hybridMultilevel"/>
    <w:tmpl w:val="255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47B91"/>
    <w:multiLevelType w:val="hybridMultilevel"/>
    <w:tmpl w:val="7966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94E25"/>
    <w:multiLevelType w:val="hybridMultilevel"/>
    <w:tmpl w:val="3FBA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F0331"/>
    <w:multiLevelType w:val="hybridMultilevel"/>
    <w:tmpl w:val="426E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39E2"/>
    <w:multiLevelType w:val="hybridMultilevel"/>
    <w:tmpl w:val="83F4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2316B"/>
    <w:multiLevelType w:val="hybridMultilevel"/>
    <w:tmpl w:val="25DE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85"/>
    <w:rsid w:val="000252FD"/>
    <w:rsid w:val="00037E55"/>
    <w:rsid w:val="000467E3"/>
    <w:rsid w:val="000523E0"/>
    <w:rsid w:val="000652AC"/>
    <w:rsid w:val="000A71A0"/>
    <w:rsid w:val="000B046C"/>
    <w:rsid w:val="000B6FD9"/>
    <w:rsid w:val="000D22BB"/>
    <w:rsid w:val="000E49E3"/>
    <w:rsid w:val="000F080E"/>
    <w:rsid w:val="00125C6E"/>
    <w:rsid w:val="00133F5D"/>
    <w:rsid w:val="0015570A"/>
    <w:rsid w:val="001D52FB"/>
    <w:rsid w:val="001E79EE"/>
    <w:rsid w:val="0025633B"/>
    <w:rsid w:val="002A1B34"/>
    <w:rsid w:val="002B1E7B"/>
    <w:rsid w:val="002C644C"/>
    <w:rsid w:val="002C6AA0"/>
    <w:rsid w:val="002F3D6B"/>
    <w:rsid w:val="0032130B"/>
    <w:rsid w:val="003378C5"/>
    <w:rsid w:val="003453BD"/>
    <w:rsid w:val="003504A3"/>
    <w:rsid w:val="003C797D"/>
    <w:rsid w:val="0042076D"/>
    <w:rsid w:val="00473103"/>
    <w:rsid w:val="004800F3"/>
    <w:rsid w:val="004B1A12"/>
    <w:rsid w:val="004C4FE2"/>
    <w:rsid w:val="005143F3"/>
    <w:rsid w:val="00521521"/>
    <w:rsid w:val="00527F68"/>
    <w:rsid w:val="00537DAB"/>
    <w:rsid w:val="00541331"/>
    <w:rsid w:val="0055158A"/>
    <w:rsid w:val="00585822"/>
    <w:rsid w:val="00586885"/>
    <w:rsid w:val="005C181E"/>
    <w:rsid w:val="005E567A"/>
    <w:rsid w:val="00612907"/>
    <w:rsid w:val="00666A7C"/>
    <w:rsid w:val="00676041"/>
    <w:rsid w:val="00676DD1"/>
    <w:rsid w:val="00677C4C"/>
    <w:rsid w:val="00682A48"/>
    <w:rsid w:val="006944B3"/>
    <w:rsid w:val="006F1C81"/>
    <w:rsid w:val="00711A26"/>
    <w:rsid w:val="00734984"/>
    <w:rsid w:val="00734C21"/>
    <w:rsid w:val="0077012C"/>
    <w:rsid w:val="00770548"/>
    <w:rsid w:val="00774090"/>
    <w:rsid w:val="007C2433"/>
    <w:rsid w:val="007C48F6"/>
    <w:rsid w:val="008463FC"/>
    <w:rsid w:val="00871463"/>
    <w:rsid w:val="00877E8D"/>
    <w:rsid w:val="008925EC"/>
    <w:rsid w:val="008E271C"/>
    <w:rsid w:val="0090300F"/>
    <w:rsid w:val="009200B0"/>
    <w:rsid w:val="009260C6"/>
    <w:rsid w:val="00945714"/>
    <w:rsid w:val="009513E6"/>
    <w:rsid w:val="00964031"/>
    <w:rsid w:val="00986CE8"/>
    <w:rsid w:val="009D2D1E"/>
    <w:rsid w:val="009F48E3"/>
    <w:rsid w:val="00A274EC"/>
    <w:rsid w:val="00A35B12"/>
    <w:rsid w:val="00A41455"/>
    <w:rsid w:val="00A446EC"/>
    <w:rsid w:val="00A63973"/>
    <w:rsid w:val="00A71652"/>
    <w:rsid w:val="00AC7148"/>
    <w:rsid w:val="00B04F0B"/>
    <w:rsid w:val="00B15FCA"/>
    <w:rsid w:val="00B41383"/>
    <w:rsid w:val="00B912FF"/>
    <w:rsid w:val="00BD482A"/>
    <w:rsid w:val="00C20951"/>
    <w:rsid w:val="00C23884"/>
    <w:rsid w:val="00C65484"/>
    <w:rsid w:val="00C65AB7"/>
    <w:rsid w:val="00C85E9E"/>
    <w:rsid w:val="00C873A4"/>
    <w:rsid w:val="00CA5D33"/>
    <w:rsid w:val="00CA65A2"/>
    <w:rsid w:val="00D008D2"/>
    <w:rsid w:val="00D02706"/>
    <w:rsid w:val="00D10735"/>
    <w:rsid w:val="00D1529F"/>
    <w:rsid w:val="00D1576B"/>
    <w:rsid w:val="00D24AE9"/>
    <w:rsid w:val="00D345E0"/>
    <w:rsid w:val="00D35472"/>
    <w:rsid w:val="00D77210"/>
    <w:rsid w:val="00D866F8"/>
    <w:rsid w:val="00D95AF8"/>
    <w:rsid w:val="00D9704C"/>
    <w:rsid w:val="00DA3A4C"/>
    <w:rsid w:val="00DC0042"/>
    <w:rsid w:val="00DC3EEF"/>
    <w:rsid w:val="00DC6826"/>
    <w:rsid w:val="00E0465C"/>
    <w:rsid w:val="00E1182D"/>
    <w:rsid w:val="00E12A5D"/>
    <w:rsid w:val="00E179E8"/>
    <w:rsid w:val="00E35446"/>
    <w:rsid w:val="00EA69EB"/>
    <w:rsid w:val="00EB38E4"/>
    <w:rsid w:val="00EC5264"/>
    <w:rsid w:val="00EF4F39"/>
    <w:rsid w:val="00F06B63"/>
    <w:rsid w:val="00F07013"/>
    <w:rsid w:val="00F50693"/>
    <w:rsid w:val="00FB3FC5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158BCB"/>
  <w15:chartTrackingRefBased/>
  <w15:docId w15:val="{42E63FB4-E22F-4711-B815-B899509B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6E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3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4C"/>
  </w:style>
  <w:style w:type="paragraph" w:styleId="Footer">
    <w:name w:val="footer"/>
    <w:basedOn w:val="Normal"/>
    <w:link w:val="FooterChar"/>
    <w:uiPriority w:val="99"/>
    <w:unhideWhenUsed/>
    <w:rsid w:val="0067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4C"/>
  </w:style>
  <w:style w:type="paragraph" w:styleId="ListParagraph">
    <w:name w:val="List Paragraph"/>
    <w:basedOn w:val="Normal"/>
    <w:uiPriority w:val="34"/>
    <w:qFormat/>
    <w:rsid w:val="00676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5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5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@seattle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Harries</dc:creator>
  <cp:keywords/>
  <dc:description/>
  <cp:lastModifiedBy>McDowell, Andrea</cp:lastModifiedBy>
  <cp:revision>10</cp:revision>
  <dcterms:created xsi:type="dcterms:W3CDTF">2018-02-12T21:11:00Z</dcterms:created>
  <dcterms:modified xsi:type="dcterms:W3CDTF">2018-11-08T21:41:00Z</dcterms:modified>
</cp:coreProperties>
</file>