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F1D4" w14:textId="77777777" w:rsidR="00167724" w:rsidRPr="00167724" w:rsidRDefault="00167724" w:rsidP="00167724">
      <w:pPr>
        <w:jc w:val="center"/>
        <w:rPr>
          <w:rFonts w:ascii="Calibri" w:eastAsia="Times New Roman" w:hAnsi="Calibri" w:cs="Calibri"/>
          <w:b/>
          <w:bCs/>
          <w:sz w:val="28"/>
          <w:szCs w:val="28"/>
        </w:rPr>
      </w:pPr>
      <w:r w:rsidRPr="00167724">
        <w:rPr>
          <w:rFonts w:ascii="Calibri" w:eastAsia="Times New Roman" w:hAnsi="Calibri" w:cs="Calibri"/>
          <w:b/>
          <w:bCs/>
          <w:sz w:val="28"/>
          <w:szCs w:val="28"/>
        </w:rPr>
        <w:t xml:space="preserve">Mobile Check </w:t>
      </w:r>
      <w:proofErr w:type="gramStart"/>
      <w:r w:rsidRPr="00167724">
        <w:rPr>
          <w:rFonts w:ascii="Calibri" w:eastAsia="Times New Roman" w:hAnsi="Calibri" w:cs="Calibri"/>
          <w:b/>
          <w:bCs/>
          <w:sz w:val="28"/>
          <w:szCs w:val="28"/>
        </w:rPr>
        <w:t>In</w:t>
      </w:r>
      <w:proofErr w:type="gramEnd"/>
      <w:r>
        <w:rPr>
          <w:rFonts w:ascii="Calibri" w:eastAsia="Times New Roman" w:hAnsi="Calibri" w:cs="Calibri"/>
          <w:b/>
          <w:bCs/>
          <w:sz w:val="28"/>
          <w:szCs w:val="28"/>
        </w:rPr>
        <w:t xml:space="preserve"> for Telehealth Visit</w:t>
      </w:r>
    </w:p>
    <w:p w14:paraId="263E17DA" w14:textId="77777777" w:rsidR="00167724" w:rsidRPr="00167724" w:rsidRDefault="00167724" w:rsidP="00167724">
      <w:pPr>
        <w:spacing w:after="0" w:line="240" w:lineRule="auto"/>
        <w:jc w:val="both"/>
        <w:textAlignment w:val="baseline"/>
        <w:rPr>
          <w:rFonts w:ascii="Segoe UI" w:eastAsia="Times New Roman" w:hAnsi="Segoe UI" w:cs="Segoe UI"/>
          <w:sz w:val="18"/>
          <w:szCs w:val="18"/>
        </w:rPr>
      </w:pPr>
    </w:p>
    <w:p w14:paraId="3725C4C3" w14:textId="77777777" w:rsidR="00167724" w:rsidRPr="00B016A3" w:rsidRDefault="00167724" w:rsidP="00167724">
      <w:pPr>
        <w:pStyle w:val="ListParagraph"/>
        <w:numPr>
          <w:ilvl w:val="0"/>
          <w:numId w:val="10"/>
        </w:numPr>
        <w:spacing w:after="0" w:line="240" w:lineRule="auto"/>
        <w:textAlignment w:val="baseline"/>
        <w:rPr>
          <w:rFonts w:ascii="Segoe UI Symbol" w:hAnsi="Segoe UI Symbol"/>
          <w:noProof/>
          <w:sz w:val="24"/>
          <w:szCs w:val="24"/>
        </w:rPr>
      </w:pPr>
      <w:r w:rsidRPr="00B016A3">
        <w:rPr>
          <w:rFonts w:ascii="Segoe UI Symbol" w:hAnsi="Segoe UI Symbol"/>
          <w:noProof/>
          <w:sz w:val="24"/>
          <w:szCs w:val="24"/>
        </w:rPr>
        <w:t>Go to the Home page on the patient portal</w:t>
      </w:r>
    </w:p>
    <w:p w14:paraId="3EFA3A04" w14:textId="77777777" w:rsidR="00167724" w:rsidRPr="00167724" w:rsidRDefault="00167724" w:rsidP="00167724">
      <w:pPr>
        <w:spacing w:after="0" w:line="240" w:lineRule="auto"/>
        <w:textAlignment w:val="baseline"/>
        <w:rPr>
          <w:noProof/>
          <w:sz w:val="24"/>
          <w:szCs w:val="24"/>
        </w:rPr>
      </w:pPr>
    </w:p>
    <w:p w14:paraId="209088BE" w14:textId="77777777" w:rsidR="00167724" w:rsidRPr="00167724" w:rsidRDefault="00167724" w:rsidP="00167724">
      <w:pPr>
        <w:spacing w:after="0" w:line="240" w:lineRule="auto"/>
        <w:textAlignment w:val="baseline"/>
        <w:rPr>
          <w:rFonts w:ascii="Segoe UI" w:eastAsia="Times New Roman" w:hAnsi="Segoe UI" w:cs="Segoe UI"/>
          <w:sz w:val="18"/>
          <w:szCs w:val="18"/>
        </w:rPr>
      </w:pPr>
      <w:r w:rsidRPr="00167724">
        <w:rPr>
          <w:noProof/>
        </w:rPr>
        <w:drawing>
          <wp:inline distT="0" distB="0" distL="0" distR="0" wp14:anchorId="105133DD" wp14:editId="163F6461">
            <wp:extent cx="5283040" cy="6857077"/>
            <wp:effectExtent l="0" t="0" r="0" b="1270"/>
            <wp:docPr id="9" name="Picture 9" descr="C:\Users\hickst\AppData\Local\Microsoft\Windows\INetCache\Content.MSO\7B30C7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ickst\AppData\Local\Microsoft\Windows\INetCache\Content.MSO\7B30C79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994" cy="6911531"/>
                    </a:xfrm>
                    <a:prstGeom prst="rect">
                      <a:avLst/>
                    </a:prstGeom>
                    <a:noFill/>
                    <a:ln>
                      <a:noFill/>
                    </a:ln>
                  </pic:spPr>
                </pic:pic>
              </a:graphicData>
            </a:graphic>
          </wp:inline>
        </w:drawing>
      </w:r>
      <w:r w:rsidRPr="00167724">
        <w:rPr>
          <w:rFonts w:ascii="Calibri" w:eastAsia="Times New Roman" w:hAnsi="Calibri" w:cs="Calibri"/>
          <w:sz w:val="28"/>
          <w:szCs w:val="28"/>
        </w:rPr>
        <w:t> </w:t>
      </w:r>
    </w:p>
    <w:p w14:paraId="63DA99F8" w14:textId="77777777" w:rsidR="00167724" w:rsidRPr="00B016A3" w:rsidRDefault="00167724" w:rsidP="00167724">
      <w:pPr>
        <w:pStyle w:val="ListParagraph"/>
        <w:numPr>
          <w:ilvl w:val="0"/>
          <w:numId w:val="10"/>
        </w:numPr>
        <w:spacing w:after="0" w:line="240" w:lineRule="auto"/>
        <w:textAlignment w:val="baseline"/>
        <w:rPr>
          <w:rFonts w:ascii="Segoe UI Symbol" w:eastAsia="Times New Roman" w:hAnsi="Segoe UI Symbol" w:cs="Calibri"/>
          <w:sz w:val="24"/>
          <w:szCs w:val="24"/>
        </w:rPr>
      </w:pPr>
      <w:r w:rsidRPr="00B016A3">
        <w:rPr>
          <w:rFonts w:ascii="Segoe UI Symbol" w:eastAsia="Times New Roman" w:hAnsi="Segoe UI Symbol" w:cs="Calibri"/>
          <w:sz w:val="24"/>
          <w:szCs w:val="24"/>
        </w:rPr>
        <w:t>To check in, click on “Check in” </w:t>
      </w:r>
    </w:p>
    <w:p w14:paraId="54519ABB" w14:textId="77777777" w:rsidR="00167724" w:rsidRDefault="00167724" w:rsidP="004D3A31">
      <w:pPr>
        <w:pStyle w:val="ListParagraph"/>
        <w:spacing w:after="0" w:line="240" w:lineRule="auto"/>
        <w:textAlignment w:val="baseline"/>
        <w:rPr>
          <w:rFonts w:ascii="Calibri" w:eastAsia="Times New Roman" w:hAnsi="Calibri" w:cs="Calibri"/>
          <w:sz w:val="24"/>
          <w:szCs w:val="24"/>
        </w:rPr>
      </w:pPr>
    </w:p>
    <w:p w14:paraId="59A9D764" w14:textId="77777777" w:rsidR="004D3A31" w:rsidRDefault="004D3A31" w:rsidP="004D3A31">
      <w:pPr>
        <w:pStyle w:val="ListParagraph"/>
        <w:spacing w:after="0" w:line="240" w:lineRule="auto"/>
        <w:textAlignment w:val="baseline"/>
        <w:rPr>
          <w:rFonts w:ascii="Calibri" w:eastAsia="Times New Roman" w:hAnsi="Calibri" w:cs="Calibri"/>
          <w:sz w:val="24"/>
          <w:szCs w:val="24"/>
        </w:rPr>
      </w:pPr>
    </w:p>
    <w:p w14:paraId="63B900E6" w14:textId="77777777" w:rsidR="004D3A31" w:rsidRDefault="004D3A31" w:rsidP="004D3A31">
      <w:pPr>
        <w:pStyle w:val="ListParagraph"/>
        <w:spacing w:after="0" w:line="240" w:lineRule="auto"/>
        <w:textAlignment w:val="baseline"/>
        <w:rPr>
          <w:rFonts w:ascii="Calibri" w:eastAsia="Times New Roman" w:hAnsi="Calibri" w:cs="Calibri"/>
          <w:sz w:val="24"/>
          <w:szCs w:val="24"/>
        </w:rPr>
      </w:pPr>
    </w:p>
    <w:p w14:paraId="4B647522" w14:textId="77777777" w:rsidR="004D3A31" w:rsidRDefault="004D3A31" w:rsidP="004D3A31">
      <w:pPr>
        <w:pStyle w:val="ListParagraph"/>
        <w:spacing w:after="0" w:line="240" w:lineRule="auto"/>
        <w:textAlignment w:val="baseline"/>
        <w:rPr>
          <w:rFonts w:ascii="Calibri" w:eastAsia="Times New Roman" w:hAnsi="Calibri" w:cs="Calibri"/>
          <w:sz w:val="24"/>
          <w:szCs w:val="24"/>
        </w:rPr>
      </w:pPr>
    </w:p>
    <w:p w14:paraId="67EE83AC" w14:textId="662C5AC4" w:rsidR="00167724" w:rsidRPr="00B016A3" w:rsidRDefault="006D14E5" w:rsidP="00167724">
      <w:pPr>
        <w:pStyle w:val="ListParagraph"/>
        <w:numPr>
          <w:ilvl w:val="0"/>
          <w:numId w:val="10"/>
        </w:numPr>
        <w:spacing w:after="0" w:line="240" w:lineRule="auto"/>
        <w:textAlignment w:val="baseline"/>
        <w:rPr>
          <w:rFonts w:ascii="Segoe UI Symbol" w:eastAsia="Times New Roman" w:hAnsi="Segoe UI Symbol" w:cs="Calibri"/>
          <w:sz w:val="24"/>
          <w:szCs w:val="24"/>
        </w:rPr>
      </w:pPr>
      <w:r>
        <w:rPr>
          <w:rFonts w:ascii="Segoe UI Symbol" w:eastAsia="Times New Roman" w:hAnsi="Segoe UI Symbol" w:cs="Calibri"/>
          <w:sz w:val="24"/>
          <w:szCs w:val="24"/>
        </w:rPr>
        <w:lastRenderedPageBreak/>
        <w:t xml:space="preserve">If there are forms to complete, this box will pop up letting you know. </w:t>
      </w:r>
      <w:r w:rsidR="00167724" w:rsidRPr="00B016A3">
        <w:rPr>
          <w:rFonts w:ascii="Segoe UI Symbol" w:eastAsia="Times New Roman" w:hAnsi="Segoe UI Symbol" w:cs="Calibri"/>
          <w:sz w:val="24"/>
          <w:szCs w:val="24"/>
        </w:rPr>
        <w:t xml:space="preserve">Complete any forms that were made available with check in or were still needing to be </w:t>
      </w:r>
      <w:r w:rsidR="004D3A31" w:rsidRPr="00B016A3">
        <w:rPr>
          <w:rFonts w:ascii="Segoe UI Symbol" w:eastAsia="Times New Roman" w:hAnsi="Segoe UI Symbol" w:cs="Calibri"/>
          <w:sz w:val="24"/>
          <w:szCs w:val="24"/>
        </w:rPr>
        <w:t>completed</w:t>
      </w:r>
    </w:p>
    <w:p w14:paraId="443E5405" w14:textId="77777777" w:rsidR="00167724" w:rsidRPr="00167724" w:rsidRDefault="00167724" w:rsidP="00167724">
      <w:pPr>
        <w:spacing w:after="0" w:line="240" w:lineRule="auto"/>
        <w:ind w:left="360"/>
        <w:textAlignment w:val="baseline"/>
        <w:rPr>
          <w:rFonts w:ascii="Calibri" w:eastAsia="Times New Roman" w:hAnsi="Calibri" w:cs="Calibri"/>
          <w:sz w:val="24"/>
          <w:szCs w:val="24"/>
        </w:rPr>
      </w:pPr>
      <w:r w:rsidRPr="00167724">
        <w:rPr>
          <w:noProof/>
        </w:rPr>
        <w:drawing>
          <wp:inline distT="0" distB="0" distL="0" distR="0" wp14:anchorId="18FA8E78" wp14:editId="5F385208">
            <wp:extent cx="4539602" cy="1722120"/>
            <wp:effectExtent l="0" t="0" r="0" b="0"/>
            <wp:docPr id="17" name="Picture 17" descr="C:\Users\hickst\AppData\Local\Microsoft\Windows\INetCache\Content.MSO\E808DF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ickst\AppData\Local\Microsoft\Windows\INetCache\Content.MSO\E808DF8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4015" cy="1727588"/>
                    </a:xfrm>
                    <a:prstGeom prst="rect">
                      <a:avLst/>
                    </a:prstGeom>
                    <a:noFill/>
                    <a:ln>
                      <a:noFill/>
                    </a:ln>
                  </pic:spPr>
                </pic:pic>
              </a:graphicData>
            </a:graphic>
          </wp:inline>
        </w:drawing>
      </w:r>
    </w:p>
    <w:p w14:paraId="3E16F3B5" w14:textId="6708E2E5" w:rsidR="006D14E5" w:rsidRPr="006D14E5" w:rsidRDefault="00167724" w:rsidP="006D14E5">
      <w:pPr>
        <w:spacing w:after="0" w:line="240" w:lineRule="auto"/>
        <w:ind w:firstLine="360"/>
        <w:textAlignment w:val="baseline"/>
        <w:rPr>
          <w:rFonts w:ascii="Calibri" w:eastAsia="Times New Roman" w:hAnsi="Calibri" w:cs="Calibri"/>
          <w:b/>
          <w:i/>
          <w:sz w:val="24"/>
          <w:szCs w:val="24"/>
        </w:rPr>
      </w:pPr>
      <w:r w:rsidRPr="00167724">
        <w:rPr>
          <w:rFonts w:ascii="Calibri" w:eastAsia="Times New Roman" w:hAnsi="Calibri" w:cs="Calibri"/>
          <w:b/>
          <w:i/>
          <w:sz w:val="24"/>
          <w:szCs w:val="24"/>
        </w:rPr>
        <w:t>You can not finish check in until these forms are complete</w:t>
      </w:r>
    </w:p>
    <w:p w14:paraId="3ACBB02B" w14:textId="77777777" w:rsidR="00167724" w:rsidRPr="00167724" w:rsidRDefault="00167724" w:rsidP="00167724">
      <w:pPr>
        <w:spacing w:after="0" w:line="240" w:lineRule="auto"/>
        <w:ind w:firstLine="360"/>
        <w:textAlignment w:val="baseline"/>
        <w:rPr>
          <w:rFonts w:ascii="Calibri" w:eastAsia="Times New Roman" w:hAnsi="Calibri" w:cs="Calibri"/>
          <w:b/>
          <w:i/>
          <w:sz w:val="24"/>
          <w:szCs w:val="24"/>
        </w:rPr>
      </w:pPr>
    </w:p>
    <w:p w14:paraId="1D3E1604" w14:textId="7545A676" w:rsidR="006D14E5" w:rsidRPr="006D14E5" w:rsidRDefault="006D14E5" w:rsidP="006D14E5">
      <w:pPr>
        <w:pStyle w:val="ListParagraph"/>
        <w:numPr>
          <w:ilvl w:val="0"/>
          <w:numId w:val="10"/>
        </w:numPr>
        <w:spacing w:after="0" w:line="240" w:lineRule="auto"/>
        <w:textAlignment w:val="baseline"/>
        <w:rPr>
          <w:rFonts w:ascii="Segoe UI" w:eastAsia="Times New Roman" w:hAnsi="Segoe UI" w:cs="Segoe UI"/>
          <w:sz w:val="24"/>
          <w:szCs w:val="24"/>
        </w:rPr>
      </w:pPr>
      <w:r>
        <w:rPr>
          <w:rFonts w:ascii="Segoe UI Symbol" w:eastAsia="Times New Roman" w:hAnsi="Segoe UI Symbol" w:cs="Calibri"/>
          <w:sz w:val="24"/>
          <w:szCs w:val="24"/>
        </w:rPr>
        <w:t>After you click “OK” it will take you to the list of forms still</w:t>
      </w:r>
      <w:r w:rsidRPr="00B016A3">
        <w:rPr>
          <w:rFonts w:ascii="Segoe UI Symbol" w:eastAsia="Times New Roman" w:hAnsi="Segoe UI Symbol" w:cs="Calibri"/>
          <w:sz w:val="24"/>
          <w:szCs w:val="24"/>
        </w:rPr>
        <w:t xml:space="preserve"> needing to be completed</w:t>
      </w:r>
      <w:r>
        <w:rPr>
          <w:rFonts w:ascii="Segoe UI Symbol" w:eastAsia="Times New Roman" w:hAnsi="Segoe UI Symbol" w:cs="Calibri"/>
          <w:sz w:val="24"/>
          <w:szCs w:val="24"/>
        </w:rPr>
        <w:t xml:space="preserve">. Some of these forms you had access to prior to starting the check in process but some of the screens do not populate until you’re checking in. Do not leave this page until you have finished all the </w:t>
      </w:r>
      <w:proofErr w:type="gramStart"/>
      <w:r>
        <w:rPr>
          <w:rFonts w:ascii="Segoe UI Symbol" w:eastAsia="Times New Roman" w:hAnsi="Segoe UI Symbol" w:cs="Calibri"/>
          <w:sz w:val="24"/>
          <w:szCs w:val="24"/>
        </w:rPr>
        <w:t>forms</w:t>
      </w:r>
      <w:proofErr w:type="gramEnd"/>
      <w:r>
        <w:rPr>
          <w:rFonts w:ascii="Segoe UI Symbol" w:eastAsia="Times New Roman" w:hAnsi="Segoe UI Symbol" w:cs="Calibri"/>
          <w:sz w:val="24"/>
          <w:szCs w:val="24"/>
        </w:rPr>
        <w:t xml:space="preserve"> or you may lose access to some of the required screens.</w:t>
      </w:r>
    </w:p>
    <w:p w14:paraId="0307ADEC" w14:textId="160568C1" w:rsidR="006D14E5" w:rsidRDefault="006D14E5" w:rsidP="006D14E5">
      <w:pPr>
        <w:spacing w:after="0" w:line="240" w:lineRule="auto"/>
        <w:ind w:firstLine="360"/>
        <w:textAlignment w:val="baseline"/>
        <w:rPr>
          <w:rFonts w:ascii="Calibri" w:eastAsia="Times New Roman" w:hAnsi="Calibri" w:cs="Calibri"/>
          <w:b/>
          <w:i/>
          <w:sz w:val="24"/>
          <w:szCs w:val="24"/>
        </w:rPr>
      </w:pPr>
      <w:r>
        <w:rPr>
          <w:noProof/>
        </w:rPr>
        <w:drawing>
          <wp:inline distT="0" distB="0" distL="0" distR="0" wp14:anchorId="68907FB7" wp14:editId="0A8073E3">
            <wp:extent cx="4867275" cy="2162175"/>
            <wp:effectExtent l="0" t="0" r="9525" b="9525"/>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9"/>
                    <a:stretch>
                      <a:fillRect/>
                    </a:stretch>
                  </pic:blipFill>
                  <pic:spPr>
                    <a:xfrm>
                      <a:off x="0" y="0"/>
                      <a:ext cx="4867275" cy="2162175"/>
                    </a:xfrm>
                    <a:prstGeom prst="rect">
                      <a:avLst/>
                    </a:prstGeom>
                  </pic:spPr>
                </pic:pic>
              </a:graphicData>
            </a:graphic>
          </wp:inline>
        </w:drawing>
      </w:r>
      <w:r w:rsidRPr="006D14E5">
        <w:rPr>
          <w:rFonts w:ascii="Calibri" w:eastAsia="Times New Roman" w:hAnsi="Calibri" w:cs="Calibri"/>
          <w:b/>
          <w:i/>
          <w:sz w:val="24"/>
          <w:szCs w:val="24"/>
        </w:rPr>
        <w:t xml:space="preserve"> </w:t>
      </w:r>
    </w:p>
    <w:p w14:paraId="6A77DF27" w14:textId="0766A76B" w:rsidR="006D14E5" w:rsidRPr="006D14E5" w:rsidRDefault="006D14E5" w:rsidP="006D14E5">
      <w:pPr>
        <w:spacing w:after="0" w:line="240" w:lineRule="auto"/>
        <w:ind w:firstLine="720"/>
        <w:textAlignment w:val="baseline"/>
        <w:rPr>
          <w:rFonts w:ascii="Calibri" w:eastAsia="Times New Roman" w:hAnsi="Calibri" w:cs="Calibri"/>
          <w:b/>
          <w:i/>
          <w:sz w:val="24"/>
          <w:szCs w:val="24"/>
        </w:rPr>
      </w:pPr>
      <w:r w:rsidRPr="00167724">
        <w:rPr>
          <w:rFonts w:ascii="Calibri" w:eastAsia="Times New Roman" w:hAnsi="Calibri" w:cs="Calibri"/>
          <w:b/>
          <w:i/>
          <w:sz w:val="24"/>
          <w:szCs w:val="24"/>
        </w:rPr>
        <w:t>You cannot finish check in until these forms are complete</w:t>
      </w:r>
      <w:r>
        <w:rPr>
          <w:rFonts w:ascii="Calibri" w:eastAsia="Times New Roman" w:hAnsi="Calibri" w:cs="Calibri"/>
          <w:b/>
          <w:i/>
          <w:sz w:val="24"/>
          <w:szCs w:val="24"/>
        </w:rPr>
        <w:t>.</w:t>
      </w:r>
    </w:p>
    <w:p w14:paraId="70179311" w14:textId="13B8C0EC" w:rsidR="006D14E5" w:rsidRPr="006D14E5" w:rsidRDefault="006D14E5" w:rsidP="006D14E5">
      <w:pPr>
        <w:spacing w:after="0" w:line="240" w:lineRule="auto"/>
        <w:ind w:left="360"/>
        <w:textAlignment w:val="baseline"/>
        <w:rPr>
          <w:rFonts w:ascii="Segoe UI" w:eastAsia="Times New Roman" w:hAnsi="Segoe UI" w:cs="Segoe UI"/>
          <w:sz w:val="24"/>
          <w:szCs w:val="24"/>
        </w:rPr>
      </w:pPr>
    </w:p>
    <w:p w14:paraId="4DE82E25" w14:textId="620A3BEB" w:rsidR="006D14E5" w:rsidRDefault="006D14E5" w:rsidP="006D14E5">
      <w:pPr>
        <w:spacing w:after="0" w:line="240" w:lineRule="auto"/>
        <w:textAlignment w:val="baseline"/>
        <w:rPr>
          <w:rFonts w:ascii="Segoe UI" w:eastAsia="Times New Roman" w:hAnsi="Segoe UI" w:cs="Segoe UI"/>
          <w:sz w:val="24"/>
          <w:szCs w:val="24"/>
        </w:rPr>
      </w:pPr>
    </w:p>
    <w:p w14:paraId="333225E2" w14:textId="204BF196" w:rsidR="00167724" w:rsidRPr="004D3A31" w:rsidRDefault="00167724" w:rsidP="00167724">
      <w:pPr>
        <w:pStyle w:val="ListParagraph"/>
        <w:numPr>
          <w:ilvl w:val="0"/>
          <w:numId w:val="10"/>
        </w:numPr>
        <w:spacing w:after="0" w:line="240" w:lineRule="auto"/>
        <w:textAlignment w:val="baseline"/>
        <w:rPr>
          <w:rFonts w:ascii="Segoe UI" w:eastAsia="Times New Roman" w:hAnsi="Segoe UI" w:cs="Segoe UI"/>
          <w:sz w:val="24"/>
          <w:szCs w:val="24"/>
        </w:rPr>
      </w:pPr>
      <w:r w:rsidRPr="004D3A31">
        <w:rPr>
          <w:rFonts w:ascii="Segoe UI" w:eastAsia="Times New Roman" w:hAnsi="Segoe UI" w:cs="Segoe UI"/>
          <w:sz w:val="24"/>
          <w:szCs w:val="24"/>
        </w:rPr>
        <w:t xml:space="preserve">Once Check-in is complete </w:t>
      </w:r>
      <w:r w:rsidR="004D3A31">
        <w:rPr>
          <w:rFonts w:ascii="Segoe UI" w:eastAsia="Times New Roman" w:hAnsi="Segoe UI" w:cs="Segoe UI"/>
          <w:sz w:val="24"/>
          <w:szCs w:val="24"/>
        </w:rPr>
        <w:t>log into</w:t>
      </w:r>
      <w:r w:rsidRPr="004D3A31">
        <w:rPr>
          <w:rFonts w:ascii="Segoe UI" w:eastAsia="Times New Roman" w:hAnsi="Segoe UI" w:cs="Segoe UI"/>
          <w:sz w:val="24"/>
          <w:szCs w:val="24"/>
        </w:rPr>
        <w:t xml:space="preserve"> your telehealth appointment</w:t>
      </w:r>
      <w:r w:rsidR="006D14E5">
        <w:rPr>
          <w:rFonts w:ascii="Segoe UI" w:eastAsia="Times New Roman" w:hAnsi="Segoe UI" w:cs="Segoe UI"/>
          <w:sz w:val="24"/>
          <w:szCs w:val="24"/>
        </w:rPr>
        <w:t xml:space="preserve"> log in should be available </w:t>
      </w:r>
    </w:p>
    <w:p w14:paraId="25E414C9" w14:textId="5C7A6A6E" w:rsidR="00167724" w:rsidRDefault="006D14E5" w:rsidP="00167724">
      <w:pPr>
        <w:spacing w:after="0" w:line="240" w:lineRule="auto"/>
        <w:ind w:firstLine="360"/>
        <w:textAlignment w:val="baseline"/>
        <w:rPr>
          <w:rFonts w:ascii="Calibri" w:eastAsia="Times New Roman" w:hAnsi="Calibri" w:cs="Calibri"/>
        </w:rPr>
      </w:pPr>
      <w:r>
        <w:rPr>
          <w:noProof/>
        </w:rPr>
        <w:drawing>
          <wp:inline distT="0" distB="0" distL="0" distR="0" wp14:anchorId="5F51DA0C" wp14:editId="6226E143">
            <wp:extent cx="5943600" cy="2244090"/>
            <wp:effectExtent l="0" t="0" r="0" b="381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0"/>
                    <a:stretch>
                      <a:fillRect/>
                    </a:stretch>
                  </pic:blipFill>
                  <pic:spPr>
                    <a:xfrm>
                      <a:off x="0" y="0"/>
                      <a:ext cx="5943600" cy="2244090"/>
                    </a:xfrm>
                    <a:prstGeom prst="rect">
                      <a:avLst/>
                    </a:prstGeom>
                  </pic:spPr>
                </pic:pic>
              </a:graphicData>
            </a:graphic>
          </wp:inline>
        </w:drawing>
      </w:r>
      <w:r w:rsidR="00167724" w:rsidRPr="00167724">
        <w:rPr>
          <w:rFonts w:ascii="Calibri" w:eastAsia="Times New Roman" w:hAnsi="Calibri" w:cs="Calibri"/>
        </w:rPr>
        <w:t> </w:t>
      </w:r>
    </w:p>
    <w:p w14:paraId="39FE3A03" w14:textId="77777777" w:rsidR="004D3A31" w:rsidRDefault="004D3A31" w:rsidP="004D3A31">
      <w:pPr>
        <w:spacing w:after="0" w:line="240" w:lineRule="auto"/>
        <w:textAlignment w:val="baseline"/>
        <w:rPr>
          <w:rFonts w:ascii="Segoe UI" w:eastAsia="Times New Roman" w:hAnsi="Segoe UI" w:cs="Segoe UI"/>
          <w:sz w:val="18"/>
          <w:szCs w:val="18"/>
        </w:rPr>
      </w:pPr>
    </w:p>
    <w:p w14:paraId="69045A82" w14:textId="77777777" w:rsidR="004D3A31" w:rsidRDefault="004D3A31" w:rsidP="004D3A31">
      <w:pPr>
        <w:pStyle w:val="ListParagraph"/>
        <w:numPr>
          <w:ilvl w:val="0"/>
          <w:numId w:val="10"/>
        </w:numPr>
        <w:spacing w:after="0" w:line="240" w:lineRule="auto"/>
        <w:textAlignment w:val="baseline"/>
        <w:rPr>
          <w:rFonts w:ascii="Segoe UI" w:eastAsia="Times New Roman" w:hAnsi="Segoe UI" w:cs="Segoe UI"/>
          <w:sz w:val="24"/>
          <w:szCs w:val="24"/>
        </w:rPr>
      </w:pPr>
      <w:r w:rsidRPr="004D3A31">
        <w:rPr>
          <w:rFonts w:ascii="Segoe UI" w:eastAsia="Times New Roman" w:hAnsi="Segoe UI" w:cs="Segoe UI"/>
          <w:sz w:val="24"/>
          <w:szCs w:val="24"/>
        </w:rPr>
        <w:t>For Zoom meeting information for your Telehealth appointment go back to Home and click on “Telehealth”</w:t>
      </w:r>
    </w:p>
    <w:p w14:paraId="671109C3" w14:textId="77777777" w:rsidR="00441466" w:rsidRDefault="00441466" w:rsidP="00441466">
      <w:pPr>
        <w:pStyle w:val="ListParagraph"/>
        <w:spacing w:after="0" w:line="240" w:lineRule="auto"/>
        <w:textAlignment w:val="baseline"/>
        <w:rPr>
          <w:rFonts w:ascii="Segoe UI" w:eastAsia="Times New Roman" w:hAnsi="Segoe UI" w:cs="Segoe UI"/>
          <w:sz w:val="24"/>
          <w:szCs w:val="24"/>
        </w:rPr>
      </w:pPr>
      <w:r>
        <w:rPr>
          <w:noProof/>
        </w:rPr>
        <w:drawing>
          <wp:inline distT="0" distB="0" distL="0" distR="0" wp14:anchorId="28A4D808" wp14:editId="57007B3A">
            <wp:extent cx="2827020" cy="359056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5564" cy="3626822"/>
                    </a:xfrm>
                    <a:prstGeom prst="rect">
                      <a:avLst/>
                    </a:prstGeom>
                  </pic:spPr>
                </pic:pic>
              </a:graphicData>
            </a:graphic>
          </wp:inline>
        </w:drawing>
      </w:r>
    </w:p>
    <w:p w14:paraId="13B06432" w14:textId="13FE66E6" w:rsidR="004D3A31" w:rsidRDefault="006D14E5" w:rsidP="004D3A31">
      <w:pPr>
        <w:pStyle w:val="ListParagraph"/>
        <w:numPr>
          <w:ilvl w:val="0"/>
          <w:numId w:val="10"/>
        </w:numPr>
        <w:spacing w:after="0" w:line="240" w:lineRule="auto"/>
        <w:textAlignment w:val="baseline"/>
        <w:rPr>
          <w:rFonts w:ascii="Segoe UI" w:eastAsia="Times New Roman" w:hAnsi="Segoe UI" w:cs="Segoe UI"/>
          <w:sz w:val="24"/>
          <w:szCs w:val="24"/>
        </w:rPr>
      </w:pPr>
      <w:r>
        <w:rPr>
          <w:rFonts w:ascii="Segoe UI" w:eastAsia="Times New Roman" w:hAnsi="Segoe UI" w:cs="Segoe UI"/>
          <w:sz w:val="24"/>
          <w:szCs w:val="24"/>
        </w:rPr>
        <w:lastRenderedPageBreak/>
        <w:t>Click on the Zoom link to get into the waiting room for your appointment.</w:t>
      </w:r>
      <w:r w:rsidR="004D3A31">
        <w:rPr>
          <w:rFonts w:ascii="Segoe UI" w:eastAsia="Times New Roman" w:hAnsi="Segoe UI" w:cs="Segoe UI"/>
          <w:sz w:val="24"/>
          <w:szCs w:val="24"/>
        </w:rPr>
        <w:t xml:space="preserve"> You will be in the waiting room until admitted by your provider.</w:t>
      </w:r>
      <w:r w:rsidR="00441466">
        <w:rPr>
          <w:rFonts w:ascii="Segoe UI" w:eastAsia="Times New Roman" w:hAnsi="Segoe UI" w:cs="Segoe UI"/>
          <w:sz w:val="24"/>
          <w:szCs w:val="24"/>
        </w:rPr>
        <w:t xml:space="preserve"> If paperwork isn’t completed or you arrive late your appointment will likely need to be rescheduled.</w:t>
      </w:r>
    </w:p>
    <w:p w14:paraId="3CC5EE3B" w14:textId="711F0899" w:rsidR="00D419A6" w:rsidRDefault="006D14E5" w:rsidP="006D14E5">
      <w:pPr>
        <w:ind w:left="720"/>
      </w:pPr>
      <w:r>
        <w:rPr>
          <w:noProof/>
        </w:rPr>
        <w:drawing>
          <wp:inline distT="0" distB="0" distL="0" distR="0" wp14:anchorId="4E99C320" wp14:editId="7BDF920A">
            <wp:extent cx="5381625" cy="2705100"/>
            <wp:effectExtent l="0" t="0" r="9525" b="0"/>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a:blip r:embed="rId12"/>
                    <a:stretch>
                      <a:fillRect/>
                    </a:stretch>
                  </pic:blipFill>
                  <pic:spPr>
                    <a:xfrm>
                      <a:off x="0" y="0"/>
                      <a:ext cx="5381625" cy="2705100"/>
                    </a:xfrm>
                    <a:prstGeom prst="rect">
                      <a:avLst/>
                    </a:prstGeom>
                  </pic:spPr>
                </pic:pic>
              </a:graphicData>
            </a:graphic>
          </wp:inline>
        </w:drawing>
      </w:r>
    </w:p>
    <w:sectPr w:rsidR="00D419A6" w:rsidSect="00167724">
      <w:footerReference w:type="defaul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5282" w14:textId="77777777" w:rsidR="00D57D6F" w:rsidRDefault="00D57D6F" w:rsidP="00D57D6F">
      <w:pPr>
        <w:spacing w:after="0" w:line="240" w:lineRule="auto"/>
      </w:pPr>
      <w:r>
        <w:separator/>
      </w:r>
    </w:p>
  </w:endnote>
  <w:endnote w:type="continuationSeparator" w:id="0">
    <w:p w14:paraId="4AF6E49C" w14:textId="77777777" w:rsidR="00D57D6F" w:rsidRDefault="00D57D6F" w:rsidP="00D5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5866" w14:textId="18DFA331" w:rsidR="00D57D6F" w:rsidRPr="00D57D6F" w:rsidRDefault="00D57D6F">
    <w:pPr>
      <w:pStyle w:val="Footer"/>
      <w:rPr>
        <w:sz w:val="18"/>
        <w:szCs w:val="18"/>
      </w:rPr>
    </w:pPr>
    <w:r w:rsidRPr="00D57D6F">
      <w:rPr>
        <w:sz w:val="18"/>
        <w:szCs w:val="18"/>
      </w:rPr>
      <w:t>Rev 2021_11_4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9254" w14:textId="77777777" w:rsidR="00D57D6F" w:rsidRDefault="00D57D6F" w:rsidP="00D57D6F">
      <w:pPr>
        <w:spacing w:after="0" w:line="240" w:lineRule="auto"/>
      </w:pPr>
      <w:r>
        <w:separator/>
      </w:r>
    </w:p>
  </w:footnote>
  <w:footnote w:type="continuationSeparator" w:id="0">
    <w:p w14:paraId="27BC0E12" w14:textId="77777777" w:rsidR="00D57D6F" w:rsidRDefault="00D57D6F" w:rsidP="00D57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23"/>
    <w:multiLevelType w:val="multilevel"/>
    <w:tmpl w:val="A836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906594"/>
    <w:multiLevelType w:val="hybridMultilevel"/>
    <w:tmpl w:val="3FD06D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18186D"/>
    <w:multiLevelType w:val="multilevel"/>
    <w:tmpl w:val="69A0BF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7A9270D"/>
    <w:multiLevelType w:val="multilevel"/>
    <w:tmpl w:val="C4E4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065A1E"/>
    <w:multiLevelType w:val="hybridMultilevel"/>
    <w:tmpl w:val="3A22A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B6B8A"/>
    <w:multiLevelType w:val="multilevel"/>
    <w:tmpl w:val="CB5A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2F4F7F"/>
    <w:multiLevelType w:val="multilevel"/>
    <w:tmpl w:val="2758E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9B1B03"/>
    <w:multiLevelType w:val="multilevel"/>
    <w:tmpl w:val="12FEFE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89F1FCA"/>
    <w:multiLevelType w:val="multilevel"/>
    <w:tmpl w:val="988E2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FB6E0D"/>
    <w:multiLevelType w:val="multilevel"/>
    <w:tmpl w:val="7A5220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8ED7F71"/>
    <w:multiLevelType w:val="hybridMultilevel"/>
    <w:tmpl w:val="A8648F80"/>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15:restartNumberingAfterBreak="0">
    <w:nsid w:val="7E612007"/>
    <w:multiLevelType w:val="multilevel"/>
    <w:tmpl w:val="AD8EB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7"/>
  </w:num>
  <w:num w:numId="4">
    <w:abstractNumId w:val="0"/>
  </w:num>
  <w:num w:numId="5">
    <w:abstractNumId w:val="5"/>
  </w:num>
  <w:num w:numId="6">
    <w:abstractNumId w:val="2"/>
  </w:num>
  <w:num w:numId="7">
    <w:abstractNumId w:val="3"/>
  </w:num>
  <w:num w:numId="8">
    <w:abstractNumId w:val="8"/>
  </w:num>
  <w:num w:numId="9">
    <w:abstractNumId w:val="6"/>
  </w:num>
  <w:num w:numId="10">
    <w:abstractNumId w:val="4"/>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24"/>
    <w:rsid w:val="00167724"/>
    <w:rsid w:val="00441466"/>
    <w:rsid w:val="004D3A31"/>
    <w:rsid w:val="006D14E5"/>
    <w:rsid w:val="00A52DB4"/>
    <w:rsid w:val="00B016A3"/>
    <w:rsid w:val="00B03D9B"/>
    <w:rsid w:val="00D5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AFC4"/>
  <w15:chartTrackingRefBased/>
  <w15:docId w15:val="{30E633B0-5EFB-464C-A576-5DE047FA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77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67724"/>
  </w:style>
  <w:style w:type="character" w:customStyle="1" w:styleId="normaltextrun">
    <w:name w:val="normaltextrun"/>
    <w:basedOn w:val="DefaultParagraphFont"/>
    <w:rsid w:val="00167724"/>
  </w:style>
  <w:style w:type="character" w:customStyle="1" w:styleId="pagebreaktextspan">
    <w:name w:val="pagebreaktextspan"/>
    <w:basedOn w:val="DefaultParagraphFont"/>
    <w:rsid w:val="00167724"/>
  </w:style>
  <w:style w:type="paragraph" w:styleId="ListParagraph">
    <w:name w:val="List Paragraph"/>
    <w:basedOn w:val="Normal"/>
    <w:uiPriority w:val="34"/>
    <w:qFormat/>
    <w:rsid w:val="00167724"/>
    <w:pPr>
      <w:ind w:left="720"/>
      <w:contextualSpacing/>
    </w:pPr>
  </w:style>
  <w:style w:type="paragraph" w:styleId="Header">
    <w:name w:val="header"/>
    <w:basedOn w:val="Normal"/>
    <w:link w:val="HeaderChar"/>
    <w:uiPriority w:val="99"/>
    <w:unhideWhenUsed/>
    <w:rsid w:val="00D57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D6F"/>
  </w:style>
  <w:style w:type="paragraph" w:styleId="Footer">
    <w:name w:val="footer"/>
    <w:basedOn w:val="Normal"/>
    <w:link w:val="FooterChar"/>
    <w:uiPriority w:val="99"/>
    <w:unhideWhenUsed/>
    <w:rsid w:val="00D57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418618">
      <w:bodyDiv w:val="1"/>
      <w:marLeft w:val="0"/>
      <w:marRight w:val="0"/>
      <w:marTop w:val="0"/>
      <w:marBottom w:val="0"/>
      <w:divBdr>
        <w:top w:val="none" w:sz="0" w:space="0" w:color="auto"/>
        <w:left w:val="none" w:sz="0" w:space="0" w:color="auto"/>
        <w:bottom w:val="none" w:sz="0" w:space="0" w:color="auto"/>
        <w:right w:val="none" w:sz="0" w:space="0" w:color="auto"/>
      </w:divBdr>
      <w:divsChild>
        <w:div w:id="349068986">
          <w:marLeft w:val="0"/>
          <w:marRight w:val="0"/>
          <w:marTop w:val="0"/>
          <w:marBottom w:val="0"/>
          <w:divBdr>
            <w:top w:val="none" w:sz="0" w:space="0" w:color="auto"/>
            <w:left w:val="none" w:sz="0" w:space="0" w:color="auto"/>
            <w:bottom w:val="none" w:sz="0" w:space="0" w:color="auto"/>
            <w:right w:val="none" w:sz="0" w:space="0" w:color="auto"/>
          </w:divBdr>
        </w:div>
        <w:div w:id="404571544">
          <w:marLeft w:val="0"/>
          <w:marRight w:val="0"/>
          <w:marTop w:val="0"/>
          <w:marBottom w:val="0"/>
          <w:divBdr>
            <w:top w:val="none" w:sz="0" w:space="0" w:color="auto"/>
            <w:left w:val="none" w:sz="0" w:space="0" w:color="auto"/>
            <w:bottom w:val="none" w:sz="0" w:space="0" w:color="auto"/>
            <w:right w:val="none" w:sz="0" w:space="0" w:color="auto"/>
          </w:divBdr>
        </w:div>
        <w:div w:id="1876305108">
          <w:marLeft w:val="0"/>
          <w:marRight w:val="0"/>
          <w:marTop w:val="0"/>
          <w:marBottom w:val="0"/>
          <w:divBdr>
            <w:top w:val="none" w:sz="0" w:space="0" w:color="auto"/>
            <w:left w:val="none" w:sz="0" w:space="0" w:color="auto"/>
            <w:bottom w:val="none" w:sz="0" w:space="0" w:color="auto"/>
            <w:right w:val="none" w:sz="0" w:space="0" w:color="auto"/>
          </w:divBdr>
        </w:div>
        <w:div w:id="2009290797">
          <w:marLeft w:val="0"/>
          <w:marRight w:val="0"/>
          <w:marTop w:val="0"/>
          <w:marBottom w:val="0"/>
          <w:divBdr>
            <w:top w:val="none" w:sz="0" w:space="0" w:color="auto"/>
            <w:left w:val="none" w:sz="0" w:space="0" w:color="auto"/>
            <w:bottom w:val="none" w:sz="0" w:space="0" w:color="auto"/>
            <w:right w:val="none" w:sz="0" w:space="0" w:color="auto"/>
          </w:divBdr>
        </w:div>
        <w:div w:id="1592083255">
          <w:marLeft w:val="0"/>
          <w:marRight w:val="0"/>
          <w:marTop w:val="0"/>
          <w:marBottom w:val="0"/>
          <w:divBdr>
            <w:top w:val="none" w:sz="0" w:space="0" w:color="auto"/>
            <w:left w:val="none" w:sz="0" w:space="0" w:color="auto"/>
            <w:bottom w:val="none" w:sz="0" w:space="0" w:color="auto"/>
            <w:right w:val="none" w:sz="0" w:space="0" w:color="auto"/>
          </w:divBdr>
          <w:divsChild>
            <w:div w:id="1208373816">
              <w:marLeft w:val="-75"/>
              <w:marRight w:val="0"/>
              <w:marTop w:val="30"/>
              <w:marBottom w:val="30"/>
              <w:divBdr>
                <w:top w:val="none" w:sz="0" w:space="0" w:color="auto"/>
                <w:left w:val="none" w:sz="0" w:space="0" w:color="auto"/>
                <w:bottom w:val="none" w:sz="0" w:space="0" w:color="auto"/>
                <w:right w:val="none" w:sz="0" w:space="0" w:color="auto"/>
              </w:divBdr>
              <w:divsChild>
                <w:div w:id="1736969725">
                  <w:marLeft w:val="0"/>
                  <w:marRight w:val="0"/>
                  <w:marTop w:val="0"/>
                  <w:marBottom w:val="0"/>
                  <w:divBdr>
                    <w:top w:val="none" w:sz="0" w:space="0" w:color="auto"/>
                    <w:left w:val="none" w:sz="0" w:space="0" w:color="auto"/>
                    <w:bottom w:val="none" w:sz="0" w:space="0" w:color="auto"/>
                    <w:right w:val="none" w:sz="0" w:space="0" w:color="auto"/>
                  </w:divBdr>
                  <w:divsChild>
                    <w:div w:id="1381130409">
                      <w:marLeft w:val="0"/>
                      <w:marRight w:val="0"/>
                      <w:marTop w:val="0"/>
                      <w:marBottom w:val="0"/>
                      <w:divBdr>
                        <w:top w:val="none" w:sz="0" w:space="0" w:color="auto"/>
                        <w:left w:val="none" w:sz="0" w:space="0" w:color="auto"/>
                        <w:bottom w:val="none" w:sz="0" w:space="0" w:color="auto"/>
                        <w:right w:val="none" w:sz="0" w:space="0" w:color="auto"/>
                      </w:divBdr>
                    </w:div>
                    <w:div w:id="1339575394">
                      <w:marLeft w:val="0"/>
                      <w:marRight w:val="0"/>
                      <w:marTop w:val="0"/>
                      <w:marBottom w:val="0"/>
                      <w:divBdr>
                        <w:top w:val="none" w:sz="0" w:space="0" w:color="auto"/>
                        <w:left w:val="none" w:sz="0" w:space="0" w:color="auto"/>
                        <w:bottom w:val="none" w:sz="0" w:space="0" w:color="auto"/>
                        <w:right w:val="none" w:sz="0" w:space="0" w:color="auto"/>
                      </w:divBdr>
                    </w:div>
                  </w:divsChild>
                </w:div>
                <w:div w:id="379935261">
                  <w:marLeft w:val="0"/>
                  <w:marRight w:val="0"/>
                  <w:marTop w:val="0"/>
                  <w:marBottom w:val="0"/>
                  <w:divBdr>
                    <w:top w:val="none" w:sz="0" w:space="0" w:color="auto"/>
                    <w:left w:val="none" w:sz="0" w:space="0" w:color="auto"/>
                    <w:bottom w:val="none" w:sz="0" w:space="0" w:color="auto"/>
                    <w:right w:val="none" w:sz="0" w:space="0" w:color="auto"/>
                  </w:divBdr>
                  <w:divsChild>
                    <w:div w:id="1059019677">
                      <w:marLeft w:val="0"/>
                      <w:marRight w:val="0"/>
                      <w:marTop w:val="0"/>
                      <w:marBottom w:val="0"/>
                      <w:divBdr>
                        <w:top w:val="none" w:sz="0" w:space="0" w:color="auto"/>
                        <w:left w:val="none" w:sz="0" w:space="0" w:color="auto"/>
                        <w:bottom w:val="none" w:sz="0" w:space="0" w:color="auto"/>
                        <w:right w:val="none" w:sz="0" w:space="0" w:color="auto"/>
                      </w:divBdr>
                    </w:div>
                    <w:div w:id="1279877341">
                      <w:marLeft w:val="0"/>
                      <w:marRight w:val="0"/>
                      <w:marTop w:val="0"/>
                      <w:marBottom w:val="0"/>
                      <w:divBdr>
                        <w:top w:val="none" w:sz="0" w:space="0" w:color="auto"/>
                        <w:left w:val="none" w:sz="0" w:space="0" w:color="auto"/>
                        <w:bottom w:val="none" w:sz="0" w:space="0" w:color="auto"/>
                        <w:right w:val="none" w:sz="0" w:space="0" w:color="auto"/>
                      </w:divBdr>
                    </w:div>
                  </w:divsChild>
                </w:div>
                <w:div w:id="1581519740">
                  <w:marLeft w:val="0"/>
                  <w:marRight w:val="0"/>
                  <w:marTop w:val="0"/>
                  <w:marBottom w:val="0"/>
                  <w:divBdr>
                    <w:top w:val="none" w:sz="0" w:space="0" w:color="auto"/>
                    <w:left w:val="none" w:sz="0" w:space="0" w:color="auto"/>
                    <w:bottom w:val="none" w:sz="0" w:space="0" w:color="auto"/>
                    <w:right w:val="none" w:sz="0" w:space="0" w:color="auto"/>
                  </w:divBdr>
                  <w:divsChild>
                    <w:div w:id="793524833">
                      <w:marLeft w:val="0"/>
                      <w:marRight w:val="0"/>
                      <w:marTop w:val="0"/>
                      <w:marBottom w:val="0"/>
                      <w:divBdr>
                        <w:top w:val="none" w:sz="0" w:space="0" w:color="auto"/>
                        <w:left w:val="none" w:sz="0" w:space="0" w:color="auto"/>
                        <w:bottom w:val="none" w:sz="0" w:space="0" w:color="auto"/>
                        <w:right w:val="none" w:sz="0" w:space="0" w:color="auto"/>
                      </w:divBdr>
                    </w:div>
                    <w:div w:id="561064358">
                      <w:marLeft w:val="0"/>
                      <w:marRight w:val="0"/>
                      <w:marTop w:val="0"/>
                      <w:marBottom w:val="0"/>
                      <w:divBdr>
                        <w:top w:val="none" w:sz="0" w:space="0" w:color="auto"/>
                        <w:left w:val="none" w:sz="0" w:space="0" w:color="auto"/>
                        <w:bottom w:val="none" w:sz="0" w:space="0" w:color="auto"/>
                        <w:right w:val="none" w:sz="0" w:space="0" w:color="auto"/>
                      </w:divBdr>
                    </w:div>
                  </w:divsChild>
                </w:div>
                <w:div w:id="354892143">
                  <w:marLeft w:val="0"/>
                  <w:marRight w:val="0"/>
                  <w:marTop w:val="0"/>
                  <w:marBottom w:val="0"/>
                  <w:divBdr>
                    <w:top w:val="none" w:sz="0" w:space="0" w:color="auto"/>
                    <w:left w:val="none" w:sz="0" w:space="0" w:color="auto"/>
                    <w:bottom w:val="none" w:sz="0" w:space="0" w:color="auto"/>
                    <w:right w:val="none" w:sz="0" w:space="0" w:color="auto"/>
                  </w:divBdr>
                  <w:divsChild>
                    <w:div w:id="67575921">
                      <w:marLeft w:val="0"/>
                      <w:marRight w:val="0"/>
                      <w:marTop w:val="0"/>
                      <w:marBottom w:val="0"/>
                      <w:divBdr>
                        <w:top w:val="none" w:sz="0" w:space="0" w:color="auto"/>
                        <w:left w:val="none" w:sz="0" w:space="0" w:color="auto"/>
                        <w:bottom w:val="none" w:sz="0" w:space="0" w:color="auto"/>
                        <w:right w:val="none" w:sz="0" w:space="0" w:color="auto"/>
                      </w:divBdr>
                    </w:div>
                  </w:divsChild>
                </w:div>
                <w:div w:id="1718700642">
                  <w:marLeft w:val="0"/>
                  <w:marRight w:val="0"/>
                  <w:marTop w:val="0"/>
                  <w:marBottom w:val="0"/>
                  <w:divBdr>
                    <w:top w:val="none" w:sz="0" w:space="0" w:color="auto"/>
                    <w:left w:val="none" w:sz="0" w:space="0" w:color="auto"/>
                    <w:bottom w:val="none" w:sz="0" w:space="0" w:color="auto"/>
                    <w:right w:val="none" w:sz="0" w:space="0" w:color="auto"/>
                  </w:divBdr>
                  <w:divsChild>
                    <w:div w:id="1887598279">
                      <w:marLeft w:val="0"/>
                      <w:marRight w:val="0"/>
                      <w:marTop w:val="0"/>
                      <w:marBottom w:val="0"/>
                      <w:divBdr>
                        <w:top w:val="none" w:sz="0" w:space="0" w:color="auto"/>
                        <w:left w:val="none" w:sz="0" w:space="0" w:color="auto"/>
                        <w:bottom w:val="none" w:sz="0" w:space="0" w:color="auto"/>
                        <w:right w:val="none" w:sz="0" w:space="0" w:color="auto"/>
                      </w:divBdr>
                    </w:div>
                  </w:divsChild>
                </w:div>
                <w:div w:id="75592231">
                  <w:marLeft w:val="0"/>
                  <w:marRight w:val="0"/>
                  <w:marTop w:val="0"/>
                  <w:marBottom w:val="0"/>
                  <w:divBdr>
                    <w:top w:val="none" w:sz="0" w:space="0" w:color="auto"/>
                    <w:left w:val="none" w:sz="0" w:space="0" w:color="auto"/>
                    <w:bottom w:val="none" w:sz="0" w:space="0" w:color="auto"/>
                    <w:right w:val="none" w:sz="0" w:space="0" w:color="auto"/>
                  </w:divBdr>
                  <w:divsChild>
                    <w:div w:id="827285748">
                      <w:marLeft w:val="0"/>
                      <w:marRight w:val="0"/>
                      <w:marTop w:val="0"/>
                      <w:marBottom w:val="0"/>
                      <w:divBdr>
                        <w:top w:val="none" w:sz="0" w:space="0" w:color="auto"/>
                        <w:left w:val="none" w:sz="0" w:space="0" w:color="auto"/>
                        <w:bottom w:val="none" w:sz="0" w:space="0" w:color="auto"/>
                        <w:right w:val="none" w:sz="0" w:space="0" w:color="auto"/>
                      </w:divBdr>
                    </w:div>
                  </w:divsChild>
                </w:div>
                <w:div w:id="250623159">
                  <w:marLeft w:val="0"/>
                  <w:marRight w:val="0"/>
                  <w:marTop w:val="0"/>
                  <w:marBottom w:val="0"/>
                  <w:divBdr>
                    <w:top w:val="none" w:sz="0" w:space="0" w:color="auto"/>
                    <w:left w:val="none" w:sz="0" w:space="0" w:color="auto"/>
                    <w:bottom w:val="none" w:sz="0" w:space="0" w:color="auto"/>
                    <w:right w:val="none" w:sz="0" w:space="0" w:color="auto"/>
                  </w:divBdr>
                  <w:divsChild>
                    <w:div w:id="2000647306">
                      <w:marLeft w:val="0"/>
                      <w:marRight w:val="0"/>
                      <w:marTop w:val="0"/>
                      <w:marBottom w:val="0"/>
                      <w:divBdr>
                        <w:top w:val="none" w:sz="0" w:space="0" w:color="auto"/>
                        <w:left w:val="none" w:sz="0" w:space="0" w:color="auto"/>
                        <w:bottom w:val="none" w:sz="0" w:space="0" w:color="auto"/>
                        <w:right w:val="none" w:sz="0" w:space="0" w:color="auto"/>
                      </w:divBdr>
                    </w:div>
                  </w:divsChild>
                </w:div>
                <w:div w:id="1178733300">
                  <w:marLeft w:val="0"/>
                  <w:marRight w:val="0"/>
                  <w:marTop w:val="0"/>
                  <w:marBottom w:val="0"/>
                  <w:divBdr>
                    <w:top w:val="none" w:sz="0" w:space="0" w:color="auto"/>
                    <w:left w:val="none" w:sz="0" w:space="0" w:color="auto"/>
                    <w:bottom w:val="none" w:sz="0" w:space="0" w:color="auto"/>
                    <w:right w:val="none" w:sz="0" w:space="0" w:color="auto"/>
                  </w:divBdr>
                  <w:divsChild>
                    <w:div w:id="16278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51500">
          <w:marLeft w:val="0"/>
          <w:marRight w:val="0"/>
          <w:marTop w:val="0"/>
          <w:marBottom w:val="0"/>
          <w:divBdr>
            <w:top w:val="none" w:sz="0" w:space="0" w:color="auto"/>
            <w:left w:val="none" w:sz="0" w:space="0" w:color="auto"/>
            <w:bottom w:val="none" w:sz="0" w:space="0" w:color="auto"/>
            <w:right w:val="none" w:sz="0" w:space="0" w:color="auto"/>
          </w:divBdr>
        </w:div>
        <w:div w:id="1405300626">
          <w:marLeft w:val="0"/>
          <w:marRight w:val="0"/>
          <w:marTop w:val="0"/>
          <w:marBottom w:val="0"/>
          <w:divBdr>
            <w:top w:val="none" w:sz="0" w:space="0" w:color="auto"/>
            <w:left w:val="none" w:sz="0" w:space="0" w:color="auto"/>
            <w:bottom w:val="none" w:sz="0" w:space="0" w:color="auto"/>
            <w:right w:val="none" w:sz="0" w:space="0" w:color="auto"/>
          </w:divBdr>
          <w:divsChild>
            <w:div w:id="660816089">
              <w:marLeft w:val="-75"/>
              <w:marRight w:val="0"/>
              <w:marTop w:val="30"/>
              <w:marBottom w:val="30"/>
              <w:divBdr>
                <w:top w:val="none" w:sz="0" w:space="0" w:color="auto"/>
                <w:left w:val="none" w:sz="0" w:space="0" w:color="auto"/>
                <w:bottom w:val="none" w:sz="0" w:space="0" w:color="auto"/>
                <w:right w:val="none" w:sz="0" w:space="0" w:color="auto"/>
              </w:divBdr>
              <w:divsChild>
                <w:div w:id="1454329736">
                  <w:marLeft w:val="0"/>
                  <w:marRight w:val="0"/>
                  <w:marTop w:val="0"/>
                  <w:marBottom w:val="0"/>
                  <w:divBdr>
                    <w:top w:val="none" w:sz="0" w:space="0" w:color="auto"/>
                    <w:left w:val="none" w:sz="0" w:space="0" w:color="auto"/>
                    <w:bottom w:val="none" w:sz="0" w:space="0" w:color="auto"/>
                    <w:right w:val="none" w:sz="0" w:space="0" w:color="auto"/>
                  </w:divBdr>
                  <w:divsChild>
                    <w:div w:id="1933857597">
                      <w:marLeft w:val="0"/>
                      <w:marRight w:val="0"/>
                      <w:marTop w:val="0"/>
                      <w:marBottom w:val="0"/>
                      <w:divBdr>
                        <w:top w:val="none" w:sz="0" w:space="0" w:color="auto"/>
                        <w:left w:val="none" w:sz="0" w:space="0" w:color="auto"/>
                        <w:bottom w:val="none" w:sz="0" w:space="0" w:color="auto"/>
                        <w:right w:val="none" w:sz="0" w:space="0" w:color="auto"/>
                      </w:divBdr>
                    </w:div>
                    <w:div w:id="1532065929">
                      <w:marLeft w:val="0"/>
                      <w:marRight w:val="0"/>
                      <w:marTop w:val="0"/>
                      <w:marBottom w:val="0"/>
                      <w:divBdr>
                        <w:top w:val="none" w:sz="0" w:space="0" w:color="auto"/>
                        <w:left w:val="none" w:sz="0" w:space="0" w:color="auto"/>
                        <w:bottom w:val="none" w:sz="0" w:space="0" w:color="auto"/>
                        <w:right w:val="none" w:sz="0" w:space="0" w:color="auto"/>
                      </w:divBdr>
                    </w:div>
                  </w:divsChild>
                </w:div>
                <w:div w:id="654605814">
                  <w:marLeft w:val="0"/>
                  <w:marRight w:val="0"/>
                  <w:marTop w:val="0"/>
                  <w:marBottom w:val="0"/>
                  <w:divBdr>
                    <w:top w:val="none" w:sz="0" w:space="0" w:color="auto"/>
                    <w:left w:val="none" w:sz="0" w:space="0" w:color="auto"/>
                    <w:bottom w:val="none" w:sz="0" w:space="0" w:color="auto"/>
                    <w:right w:val="none" w:sz="0" w:space="0" w:color="auto"/>
                  </w:divBdr>
                  <w:divsChild>
                    <w:div w:id="1020352355">
                      <w:marLeft w:val="0"/>
                      <w:marRight w:val="0"/>
                      <w:marTop w:val="0"/>
                      <w:marBottom w:val="0"/>
                      <w:divBdr>
                        <w:top w:val="none" w:sz="0" w:space="0" w:color="auto"/>
                        <w:left w:val="none" w:sz="0" w:space="0" w:color="auto"/>
                        <w:bottom w:val="none" w:sz="0" w:space="0" w:color="auto"/>
                        <w:right w:val="none" w:sz="0" w:space="0" w:color="auto"/>
                      </w:divBdr>
                    </w:div>
                    <w:div w:id="501244649">
                      <w:marLeft w:val="0"/>
                      <w:marRight w:val="0"/>
                      <w:marTop w:val="0"/>
                      <w:marBottom w:val="0"/>
                      <w:divBdr>
                        <w:top w:val="none" w:sz="0" w:space="0" w:color="auto"/>
                        <w:left w:val="none" w:sz="0" w:space="0" w:color="auto"/>
                        <w:bottom w:val="none" w:sz="0" w:space="0" w:color="auto"/>
                        <w:right w:val="none" w:sz="0" w:space="0" w:color="auto"/>
                      </w:divBdr>
                    </w:div>
                  </w:divsChild>
                </w:div>
                <w:div w:id="369837862">
                  <w:marLeft w:val="0"/>
                  <w:marRight w:val="0"/>
                  <w:marTop w:val="0"/>
                  <w:marBottom w:val="0"/>
                  <w:divBdr>
                    <w:top w:val="none" w:sz="0" w:space="0" w:color="auto"/>
                    <w:left w:val="none" w:sz="0" w:space="0" w:color="auto"/>
                    <w:bottom w:val="none" w:sz="0" w:space="0" w:color="auto"/>
                    <w:right w:val="none" w:sz="0" w:space="0" w:color="auto"/>
                  </w:divBdr>
                  <w:divsChild>
                    <w:div w:id="1861118046">
                      <w:marLeft w:val="0"/>
                      <w:marRight w:val="0"/>
                      <w:marTop w:val="0"/>
                      <w:marBottom w:val="0"/>
                      <w:divBdr>
                        <w:top w:val="none" w:sz="0" w:space="0" w:color="auto"/>
                        <w:left w:val="none" w:sz="0" w:space="0" w:color="auto"/>
                        <w:bottom w:val="none" w:sz="0" w:space="0" w:color="auto"/>
                        <w:right w:val="none" w:sz="0" w:space="0" w:color="auto"/>
                      </w:divBdr>
                    </w:div>
                  </w:divsChild>
                </w:div>
                <w:div w:id="830677960">
                  <w:marLeft w:val="0"/>
                  <w:marRight w:val="0"/>
                  <w:marTop w:val="0"/>
                  <w:marBottom w:val="0"/>
                  <w:divBdr>
                    <w:top w:val="none" w:sz="0" w:space="0" w:color="auto"/>
                    <w:left w:val="none" w:sz="0" w:space="0" w:color="auto"/>
                    <w:bottom w:val="none" w:sz="0" w:space="0" w:color="auto"/>
                    <w:right w:val="none" w:sz="0" w:space="0" w:color="auto"/>
                  </w:divBdr>
                  <w:divsChild>
                    <w:div w:id="72129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0871">
          <w:marLeft w:val="0"/>
          <w:marRight w:val="0"/>
          <w:marTop w:val="0"/>
          <w:marBottom w:val="0"/>
          <w:divBdr>
            <w:top w:val="none" w:sz="0" w:space="0" w:color="auto"/>
            <w:left w:val="none" w:sz="0" w:space="0" w:color="auto"/>
            <w:bottom w:val="none" w:sz="0" w:space="0" w:color="auto"/>
            <w:right w:val="none" w:sz="0" w:space="0" w:color="auto"/>
          </w:divBdr>
          <w:divsChild>
            <w:div w:id="96294681">
              <w:marLeft w:val="0"/>
              <w:marRight w:val="0"/>
              <w:marTop w:val="0"/>
              <w:marBottom w:val="0"/>
              <w:divBdr>
                <w:top w:val="none" w:sz="0" w:space="0" w:color="auto"/>
                <w:left w:val="none" w:sz="0" w:space="0" w:color="auto"/>
                <w:bottom w:val="none" w:sz="0" w:space="0" w:color="auto"/>
                <w:right w:val="none" w:sz="0" w:space="0" w:color="auto"/>
              </w:divBdr>
            </w:div>
            <w:div w:id="1996297090">
              <w:marLeft w:val="0"/>
              <w:marRight w:val="0"/>
              <w:marTop w:val="0"/>
              <w:marBottom w:val="0"/>
              <w:divBdr>
                <w:top w:val="none" w:sz="0" w:space="0" w:color="auto"/>
                <w:left w:val="none" w:sz="0" w:space="0" w:color="auto"/>
                <w:bottom w:val="none" w:sz="0" w:space="0" w:color="auto"/>
                <w:right w:val="none" w:sz="0" w:space="0" w:color="auto"/>
              </w:divBdr>
            </w:div>
            <w:div w:id="1992976642">
              <w:marLeft w:val="0"/>
              <w:marRight w:val="0"/>
              <w:marTop w:val="0"/>
              <w:marBottom w:val="0"/>
              <w:divBdr>
                <w:top w:val="none" w:sz="0" w:space="0" w:color="auto"/>
                <w:left w:val="none" w:sz="0" w:space="0" w:color="auto"/>
                <w:bottom w:val="none" w:sz="0" w:space="0" w:color="auto"/>
                <w:right w:val="none" w:sz="0" w:space="0" w:color="auto"/>
              </w:divBdr>
            </w:div>
            <w:div w:id="584801913">
              <w:marLeft w:val="0"/>
              <w:marRight w:val="0"/>
              <w:marTop w:val="0"/>
              <w:marBottom w:val="0"/>
              <w:divBdr>
                <w:top w:val="none" w:sz="0" w:space="0" w:color="auto"/>
                <w:left w:val="none" w:sz="0" w:space="0" w:color="auto"/>
                <w:bottom w:val="none" w:sz="0" w:space="0" w:color="auto"/>
                <w:right w:val="none" w:sz="0" w:space="0" w:color="auto"/>
              </w:divBdr>
            </w:div>
            <w:div w:id="78988855">
              <w:marLeft w:val="0"/>
              <w:marRight w:val="0"/>
              <w:marTop w:val="0"/>
              <w:marBottom w:val="0"/>
              <w:divBdr>
                <w:top w:val="none" w:sz="0" w:space="0" w:color="auto"/>
                <w:left w:val="none" w:sz="0" w:space="0" w:color="auto"/>
                <w:bottom w:val="none" w:sz="0" w:space="0" w:color="auto"/>
                <w:right w:val="none" w:sz="0" w:space="0" w:color="auto"/>
              </w:divBdr>
            </w:div>
          </w:divsChild>
        </w:div>
        <w:div w:id="84619723">
          <w:marLeft w:val="0"/>
          <w:marRight w:val="0"/>
          <w:marTop w:val="0"/>
          <w:marBottom w:val="0"/>
          <w:divBdr>
            <w:top w:val="none" w:sz="0" w:space="0" w:color="auto"/>
            <w:left w:val="none" w:sz="0" w:space="0" w:color="auto"/>
            <w:bottom w:val="none" w:sz="0" w:space="0" w:color="auto"/>
            <w:right w:val="none" w:sz="0" w:space="0" w:color="auto"/>
          </w:divBdr>
          <w:divsChild>
            <w:div w:id="2091998630">
              <w:marLeft w:val="0"/>
              <w:marRight w:val="0"/>
              <w:marTop w:val="0"/>
              <w:marBottom w:val="0"/>
              <w:divBdr>
                <w:top w:val="none" w:sz="0" w:space="0" w:color="auto"/>
                <w:left w:val="none" w:sz="0" w:space="0" w:color="auto"/>
                <w:bottom w:val="none" w:sz="0" w:space="0" w:color="auto"/>
                <w:right w:val="none" w:sz="0" w:space="0" w:color="auto"/>
              </w:divBdr>
            </w:div>
            <w:div w:id="1444031637">
              <w:marLeft w:val="0"/>
              <w:marRight w:val="0"/>
              <w:marTop w:val="0"/>
              <w:marBottom w:val="0"/>
              <w:divBdr>
                <w:top w:val="none" w:sz="0" w:space="0" w:color="auto"/>
                <w:left w:val="none" w:sz="0" w:space="0" w:color="auto"/>
                <w:bottom w:val="none" w:sz="0" w:space="0" w:color="auto"/>
                <w:right w:val="none" w:sz="0" w:space="0" w:color="auto"/>
              </w:divBdr>
            </w:div>
            <w:div w:id="680743295">
              <w:marLeft w:val="0"/>
              <w:marRight w:val="0"/>
              <w:marTop w:val="0"/>
              <w:marBottom w:val="0"/>
              <w:divBdr>
                <w:top w:val="none" w:sz="0" w:space="0" w:color="auto"/>
                <w:left w:val="none" w:sz="0" w:space="0" w:color="auto"/>
                <w:bottom w:val="none" w:sz="0" w:space="0" w:color="auto"/>
                <w:right w:val="none" w:sz="0" w:space="0" w:color="auto"/>
              </w:divBdr>
            </w:div>
            <w:div w:id="641929714">
              <w:marLeft w:val="0"/>
              <w:marRight w:val="0"/>
              <w:marTop w:val="0"/>
              <w:marBottom w:val="0"/>
              <w:divBdr>
                <w:top w:val="none" w:sz="0" w:space="0" w:color="auto"/>
                <w:left w:val="none" w:sz="0" w:space="0" w:color="auto"/>
                <w:bottom w:val="none" w:sz="0" w:space="0" w:color="auto"/>
                <w:right w:val="none" w:sz="0" w:space="0" w:color="auto"/>
              </w:divBdr>
            </w:div>
            <w:div w:id="1639845769">
              <w:marLeft w:val="0"/>
              <w:marRight w:val="0"/>
              <w:marTop w:val="0"/>
              <w:marBottom w:val="0"/>
              <w:divBdr>
                <w:top w:val="none" w:sz="0" w:space="0" w:color="auto"/>
                <w:left w:val="none" w:sz="0" w:space="0" w:color="auto"/>
                <w:bottom w:val="none" w:sz="0" w:space="0" w:color="auto"/>
                <w:right w:val="none" w:sz="0" w:space="0" w:color="auto"/>
              </w:divBdr>
            </w:div>
          </w:divsChild>
        </w:div>
        <w:div w:id="1604924453">
          <w:marLeft w:val="0"/>
          <w:marRight w:val="0"/>
          <w:marTop w:val="0"/>
          <w:marBottom w:val="0"/>
          <w:divBdr>
            <w:top w:val="none" w:sz="0" w:space="0" w:color="auto"/>
            <w:left w:val="none" w:sz="0" w:space="0" w:color="auto"/>
            <w:bottom w:val="none" w:sz="0" w:space="0" w:color="auto"/>
            <w:right w:val="none" w:sz="0" w:space="0" w:color="auto"/>
          </w:divBdr>
          <w:divsChild>
            <w:div w:id="1211377591">
              <w:marLeft w:val="0"/>
              <w:marRight w:val="0"/>
              <w:marTop w:val="0"/>
              <w:marBottom w:val="0"/>
              <w:divBdr>
                <w:top w:val="none" w:sz="0" w:space="0" w:color="auto"/>
                <w:left w:val="none" w:sz="0" w:space="0" w:color="auto"/>
                <w:bottom w:val="none" w:sz="0" w:space="0" w:color="auto"/>
                <w:right w:val="none" w:sz="0" w:space="0" w:color="auto"/>
              </w:divBdr>
            </w:div>
            <w:div w:id="94329576">
              <w:marLeft w:val="0"/>
              <w:marRight w:val="0"/>
              <w:marTop w:val="0"/>
              <w:marBottom w:val="0"/>
              <w:divBdr>
                <w:top w:val="none" w:sz="0" w:space="0" w:color="auto"/>
                <w:left w:val="none" w:sz="0" w:space="0" w:color="auto"/>
                <w:bottom w:val="none" w:sz="0" w:space="0" w:color="auto"/>
                <w:right w:val="none" w:sz="0" w:space="0" w:color="auto"/>
              </w:divBdr>
            </w:div>
            <w:div w:id="392890841">
              <w:marLeft w:val="0"/>
              <w:marRight w:val="0"/>
              <w:marTop w:val="0"/>
              <w:marBottom w:val="0"/>
              <w:divBdr>
                <w:top w:val="none" w:sz="0" w:space="0" w:color="auto"/>
                <w:left w:val="none" w:sz="0" w:space="0" w:color="auto"/>
                <w:bottom w:val="none" w:sz="0" w:space="0" w:color="auto"/>
                <w:right w:val="none" w:sz="0" w:space="0" w:color="auto"/>
              </w:divBdr>
            </w:div>
          </w:divsChild>
        </w:div>
        <w:div w:id="1498880616">
          <w:marLeft w:val="0"/>
          <w:marRight w:val="0"/>
          <w:marTop w:val="0"/>
          <w:marBottom w:val="0"/>
          <w:divBdr>
            <w:top w:val="none" w:sz="0" w:space="0" w:color="auto"/>
            <w:left w:val="none" w:sz="0" w:space="0" w:color="auto"/>
            <w:bottom w:val="none" w:sz="0" w:space="0" w:color="auto"/>
            <w:right w:val="none" w:sz="0" w:space="0" w:color="auto"/>
          </w:divBdr>
          <w:divsChild>
            <w:div w:id="428742376">
              <w:marLeft w:val="0"/>
              <w:marRight w:val="0"/>
              <w:marTop w:val="0"/>
              <w:marBottom w:val="0"/>
              <w:divBdr>
                <w:top w:val="none" w:sz="0" w:space="0" w:color="auto"/>
                <w:left w:val="none" w:sz="0" w:space="0" w:color="auto"/>
                <w:bottom w:val="none" w:sz="0" w:space="0" w:color="auto"/>
                <w:right w:val="none" w:sz="0" w:space="0" w:color="auto"/>
              </w:divBdr>
            </w:div>
            <w:div w:id="1336179209">
              <w:marLeft w:val="0"/>
              <w:marRight w:val="0"/>
              <w:marTop w:val="0"/>
              <w:marBottom w:val="0"/>
              <w:divBdr>
                <w:top w:val="none" w:sz="0" w:space="0" w:color="auto"/>
                <w:left w:val="none" w:sz="0" w:space="0" w:color="auto"/>
                <w:bottom w:val="none" w:sz="0" w:space="0" w:color="auto"/>
                <w:right w:val="none" w:sz="0" w:space="0" w:color="auto"/>
              </w:divBdr>
            </w:div>
            <w:div w:id="1664579605">
              <w:marLeft w:val="0"/>
              <w:marRight w:val="0"/>
              <w:marTop w:val="0"/>
              <w:marBottom w:val="0"/>
              <w:divBdr>
                <w:top w:val="none" w:sz="0" w:space="0" w:color="auto"/>
                <w:left w:val="none" w:sz="0" w:space="0" w:color="auto"/>
                <w:bottom w:val="none" w:sz="0" w:space="0" w:color="auto"/>
                <w:right w:val="none" w:sz="0" w:space="0" w:color="auto"/>
              </w:divBdr>
            </w:div>
            <w:div w:id="1966034279">
              <w:marLeft w:val="0"/>
              <w:marRight w:val="0"/>
              <w:marTop w:val="0"/>
              <w:marBottom w:val="0"/>
              <w:divBdr>
                <w:top w:val="none" w:sz="0" w:space="0" w:color="auto"/>
                <w:left w:val="none" w:sz="0" w:space="0" w:color="auto"/>
                <w:bottom w:val="none" w:sz="0" w:space="0" w:color="auto"/>
                <w:right w:val="none" w:sz="0" w:space="0" w:color="auto"/>
              </w:divBdr>
            </w:div>
            <w:div w:id="382943212">
              <w:marLeft w:val="0"/>
              <w:marRight w:val="0"/>
              <w:marTop w:val="0"/>
              <w:marBottom w:val="0"/>
              <w:divBdr>
                <w:top w:val="none" w:sz="0" w:space="0" w:color="auto"/>
                <w:left w:val="none" w:sz="0" w:space="0" w:color="auto"/>
                <w:bottom w:val="none" w:sz="0" w:space="0" w:color="auto"/>
                <w:right w:val="none" w:sz="0" w:space="0" w:color="auto"/>
              </w:divBdr>
            </w:div>
          </w:divsChild>
        </w:div>
        <w:div w:id="1110198228">
          <w:marLeft w:val="0"/>
          <w:marRight w:val="0"/>
          <w:marTop w:val="0"/>
          <w:marBottom w:val="0"/>
          <w:divBdr>
            <w:top w:val="none" w:sz="0" w:space="0" w:color="auto"/>
            <w:left w:val="none" w:sz="0" w:space="0" w:color="auto"/>
            <w:bottom w:val="none" w:sz="0" w:space="0" w:color="auto"/>
            <w:right w:val="none" w:sz="0" w:space="0" w:color="auto"/>
          </w:divBdr>
          <w:divsChild>
            <w:div w:id="174150517">
              <w:marLeft w:val="0"/>
              <w:marRight w:val="0"/>
              <w:marTop w:val="0"/>
              <w:marBottom w:val="0"/>
              <w:divBdr>
                <w:top w:val="none" w:sz="0" w:space="0" w:color="auto"/>
                <w:left w:val="none" w:sz="0" w:space="0" w:color="auto"/>
                <w:bottom w:val="none" w:sz="0" w:space="0" w:color="auto"/>
                <w:right w:val="none" w:sz="0" w:space="0" w:color="auto"/>
              </w:divBdr>
            </w:div>
            <w:div w:id="1865945522">
              <w:marLeft w:val="0"/>
              <w:marRight w:val="0"/>
              <w:marTop w:val="0"/>
              <w:marBottom w:val="0"/>
              <w:divBdr>
                <w:top w:val="none" w:sz="0" w:space="0" w:color="auto"/>
                <w:left w:val="none" w:sz="0" w:space="0" w:color="auto"/>
                <w:bottom w:val="none" w:sz="0" w:space="0" w:color="auto"/>
                <w:right w:val="none" w:sz="0" w:space="0" w:color="auto"/>
              </w:divBdr>
            </w:div>
            <w:div w:id="1986734470">
              <w:marLeft w:val="0"/>
              <w:marRight w:val="0"/>
              <w:marTop w:val="0"/>
              <w:marBottom w:val="0"/>
              <w:divBdr>
                <w:top w:val="none" w:sz="0" w:space="0" w:color="auto"/>
                <w:left w:val="none" w:sz="0" w:space="0" w:color="auto"/>
                <w:bottom w:val="none" w:sz="0" w:space="0" w:color="auto"/>
                <w:right w:val="none" w:sz="0" w:space="0" w:color="auto"/>
              </w:divBdr>
            </w:div>
            <w:div w:id="378168464">
              <w:marLeft w:val="0"/>
              <w:marRight w:val="0"/>
              <w:marTop w:val="0"/>
              <w:marBottom w:val="0"/>
              <w:divBdr>
                <w:top w:val="none" w:sz="0" w:space="0" w:color="auto"/>
                <w:left w:val="none" w:sz="0" w:space="0" w:color="auto"/>
                <w:bottom w:val="none" w:sz="0" w:space="0" w:color="auto"/>
                <w:right w:val="none" w:sz="0" w:space="0" w:color="auto"/>
              </w:divBdr>
            </w:div>
            <w:div w:id="478109284">
              <w:marLeft w:val="0"/>
              <w:marRight w:val="0"/>
              <w:marTop w:val="0"/>
              <w:marBottom w:val="0"/>
              <w:divBdr>
                <w:top w:val="none" w:sz="0" w:space="0" w:color="auto"/>
                <w:left w:val="none" w:sz="0" w:space="0" w:color="auto"/>
                <w:bottom w:val="none" w:sz="0" w:space="0" w:color="auto"/>
                <w:right w:val="none" w:sz="0" w:space="0" w:color="auto"/>
              </w:divBdr>
            </w:div>
          </w:divsChild>
        </w:div>
        <w:div w:id="472328959">
          <w:marLeft w:val="0"/>
          <w:marRight w:val="0"/>
          <w:marTop w:val="0"/>
          <w:marBottom w:val="0"/>
          <w:divBdr>
            <w:top w:val="none" w:sz="0" w:space="0" w:color="auto"/>
            <w:left w:val="none" w:sz="0" w:space="0" w:color="auto"/>
            <w:bottom w:val="none" w:sz="0" w:space="0" w:color="auto"/>
            <w:right w:val="none" w:sz="0" w:space="0" w:color="auto"/>
          </w:divBdr>
        </w:div>
        <w:div w:id="126361788">
          <w:marLeft w:val="0"/>
          <w:marRight w:val="0"/>
          <w:marTop w:val="0"/>
          <w:marBottom w:val="0"/>
          <w:divBdr>
            <w:top w:val="none" w:sz="0" w:space="0" w:color="auto"/>
            <w:left w:val="none" w:sz="0" w:space="0" w:color="auto"/>
            <w:bottom w:val="none" w:sz="0" w:space="0" w:color="auto"/>
            <w:right w:val="none" w:sz="0" w:space="0" w:color="auto"/>
          </w:divBdr>
        </w:div>
        <w:div w:id="1266037305">
          <w:marLeft w:val="0"/>
          <w:marRight w:val="0"/>
          <w:marTop w:val="0"/>
          <w:marBottom w:val="0"/>
          <w:divBdr>
            <w:top w:val="none" w:sz="0" w:space="0" w:color="auto"/>
            <w:left w:val="none" w:sz="0" w:space="0" w:color="auto"/>
            <w:bottom w:val="none" w:sz="0" w:space="0" w:color="auto"/>
            <w:right w:val="none" w:sz="0" w:space="0" w:color="auto"/>
          </w:divBdr>
        </w:div>
        <w:div w:id="1264146225">
          <w:marLeft w:val="0"/>
          <w:marRight w:val="0"/>
          <w:marTop w:val="0"/>
          <w:marBottom w:val="0"/>
          <w:divBdr>
            <w:top w:val="none" w:sz="0" w:space="0" w:color="auto"/>
            <w:left w:val="none" w:sz="0" w:space="0" w:color="auto"/>
            <w:bottom w:val="none" w:sz="0" w:space="0" w:color="auto"/>
            <w:right w:val="none" w:sz="0" w:space="0" w:color="auto"/>
          </w:divBdr>
        </w:div>
        <w:div w:id="56414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Tara</dc:creator>
  <cp:keywords/>
  <dc:description/>
  <cp:lastModifiedBy>Tara Hicks</cp:lastModifiedBy>
  <cp:revision>2</cp:revision>
  <dcterms:created xsi:type="dcterms:W3CDTF">2021-11-04T22:47:00Z</dcterms:created>
  <dcterms:modified xsi:type="dcterms:W3CDTF">2021-11-04T22:47:00Z</dcterms:modified>
</cp:coreProperties>
</file>